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CD0" w:rsidRPr="00E12D1D" w:rsidRDefault="00404CED" w:rsidP="00A412B6">
      <w:pPr>
        <w:jc w:val="center"/>
        <w:rPr>
          <w:sz w:val="44"/>
          <w:szCs w:val="44"/>
        </w:rPr>
      </w:pPr>
      <w:r w:rsidRPr="00404CED">
        <w:rPr>
          <w:noProof/>
          <w:sz w:val="44"/>
          <w:szCs w:val="44"/>
          <w:lang w:eastAsia="ru-RU"/>
        </w:rPr>
        <w:drawing>
          <wp:inline distT="0" distB="0" distL="0" distR="0" wp14:anchorId="632F4662" wp14:editId="0E683763">
            <wp:extent cx="4148666" cy="233362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84658" cy="235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A39" w:rsidRDefault="00296B68" w:rsidP="00A94A39">
      <w:pPr>
        <w:ind w:firstLine="708"/>
        <w:rPr>
          <w:noProof/>
          <w:sz w:val="44"/>
          <w:szCs w:val="44"/>
          <w:lang w:eastAsia="ru-RU"/>
        </w:rPr>
      </w:pPr>
      <w:r>
        <w:rPr>
          <w:sz w:val="44"/>
          <w:szCs w:val="44"/>
        </w:rPr>
        <w:t>Добрый день, уважаемые коллеги!</w:t>
      </w:r>
      <w:r w:rsidR="00A94A39" w:rsidRPr="00A94A39">
        <w:rPr>
          <w:noProof/>
          <w:sz w:val="44"/>
          <w:szCs w:val="44"/>
          <w:lang w:eastAsia="ru-RU"/>
        </w:rPr>
        <w:t xml:space="preserve"> </w:t>
      </w:r>
    </w:p>
    <w:p w:rsidR="00296B68" w:rsidRDefault="00351038" w:rsidP="00A94A39">
      <w:pPr>
        <w:ind w:firstLine="708"/>
        <w:jc w:val="center"/>
        <w:rPr>
          <w:sz w:val="44"/>
          <w:szCs w:val="44"/>
        </w:rPr>
      </w:pPr>
      <w:r w:rsidRPr="00351038">
        <w:rPr>
          <w:noProof/>
          <w:sz w:val="44"/>
          <w:szCs w:val="44"/>
          <w:lang w:eastAsia="ru-RU"/>
        </w:rPr>
        <w:drawing>
          <wp:inline distT="0" distB="0" distL="0" distR="0" wp14:anchorId="58DC440D" wp14:editId="41FB39F5">
            <wp:extent cx="4248150" cy="23895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4494" cy="2398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A94A39">
      <w:pPr>
        <w:ind w:firstLine="708"/>
        <w:jc w:val="center"/>
        <w:rPr>
          <w:sz w:val="44"/>
          <w:szCs w:val="44"/>
        </w:rPr>
      </w:pPr>
      <w:r>
        <w:rPr>
          <w:sz w:val="44"/>
          <w:szCs w:val="44"/>
        </w:rPr>
        <w:t>Слайд 2</w:t>
      </w:r>
    </w:p>
    <w:p w:rsidR="00445772" w:rsidRDefault="00EC662D" w:rsidP="00A412B6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</w:t>
      </w:r>
      <w:r w:rsidR="00871BAC">
        <w:rPr>
          <w:sz w:val="44"/>
          <w:szCs w:val="44"/>
        </w:rPr>
        <w:t>моем выступлении</w:t>
      </w:r>
      <w:r>
        <w:rPr>
          <w:sz w:val="44"/>
          <w:szCs w:val="44"/>
        </w:rPr>
        <w:t xml:space="preserve"> будут подведены</w:t>
      </w:r>
      <w:r w:rsidR="00273FC7">
        <w:rPr>
          <w:sz w:val="44"/>
          <w:szCs w:val="44"/>
        </w:rPr>
        <w:t xml:space="preserve"> итоги деятельности Управления в 202</w:t>
      </w:r>
      <w:r w:rsidR="00296B68">
        <w:rPr>
          <w:sz w:val="44"/>
          <w:szCs w:val="44"/>
        </w:rPr>
        <w:t>3</w:t>
      </w:r>
      <w:r w:rsidR="00273FC7">
        <w:rPr>
          <w:sz w:val="44"/>
          <w:szCs w:val="44"/>
        </w:rPr>
        <w:t xml:space="preserve"> году, а также </w:t>
      </w:r>
      <w:r>
        <w:rPr>
          <w:sz w:val="44"/>
          <w:szCs w:val="44"/>
        </w:rPr>
        <w:t>обозначены</w:t>
      </w:r>
      <w:r w:rsidR="00273FC7">
        <w:rPr>
          <w:sz w:val="44"/>
          <w:szCs w:val="44"/>
        </w:rPr>
        <w:t xml:space="preserve"> перспективы развития на 202</w:t>
      </w:r>
      <w:r w:rsidR="00296B68">
        <w:rPr>
          <w:sz w:val="44"/>
          <w:szCs w:val="44"/>
        </w:rPr>
        <w:t>4</w:t>
      </w:r>
      <w:r w:rsidR="00273FC7">
        <w:rPr>
          <w:sz w:val="44"/>
          <w:szCs w:val="44"/>
        </w:rPr>
        <w:t xml:space="preserve"> год.</w:t>
      </w:r>
    </w:p>
    <w:p w:rsidR="00A94A39" w:rsidRDefault="00296B68" w:rsidP="00A412B6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</w:t>
      </w:r>
      <w:r w:rsidR="0080084C">
        <w:rPr>
          <w:sz w:val="44"/>
          <w:szCs w:val="44"/>
        </w:rPr>
        <w:t>202</w:t>
      </w:r>
      <w:r>
        <w:rPr>
          <w:sz w:val="44"/>
          <w:szCs w:val="44"/>
        </w:rPr>
        <w:t>3</w:t>
      </w:r>
      <w:r w:rsidR="0080084C">
        <w:rPr>
          <w:sz w:val="44"/>
          <w:szCs w:val="44"/>
        </w:rPr>
        <w:t xml:space="preserve"> год</w:t>
      </w:r>
      <w:r>
        <w:rPr>
          <w:sz w:val="44"/>
          <w:szCs w:val="44"/>
        </w:rPr>
        <w:t>у</w:t>
      </w:r>
      <w:r w:rsidR="0080084C">
        <w:rPr>
          <w:sz w:val="44"/>
          <w:szCs w:val="44"/>
        </w:rPr>
        <w:t xml:space="preserve"> </w:t>
      </w:r>
      <w:r>
        <w:rPr>
          <w:sz w:val="44"/>
          <w:szCs w:val="44"/>
        </w:rPr>
        <w:t>исполнилось 30 лет со дня образования Управления Федерального казначейства по Томской области.</w:t>
      </w:r>
      <w:r w:rsidR="0080084C">
        <w:rPr>
          <w:sz w:val="44"/>
          <w:szCs w:val="44"/>
        </w:rPr>
        <w:t xml:space="preserve"> </w:t>
      </w:r>
      <w:r>
        <w:rPr>
          <w:sz w:val="44"/>
          <w:szCs w:val="44"/>
        </w:rPr>
        <w:t>За это время</w:t>
      </w:r>
      <w:r w:rsidR="0080084C">
        <w:rPr>
          <w:sz w:val="44"/>
          <w:szCs w:val="44"/>
        </w:rPr>
        <w:t xml:space="preserve"> </w:t>
      </w:r>
      <w:r w:rsidR="00147B79">
        <w:rPr>
          <w:sz w:val="44"/>
          <w:szCs w:val="44"/>
        </w:rPr>
        <w:t xml:space="preserve">кардинально изменились </w:t>
      </w:r>
      <w:r w:rsidR="0080084C">
        <w:rPr>
          <w:sz w:val="44"/>
          <w:szCs w:val="44"/>
        </w:rPr>
        <w:t xml:space="preserve">информационные системы, </w:t>
      </w:r>
      <w:r>
        <w:rPr>
          <w:sz w:val="44"/>
          <w:szCs w:val="44"/>
        </w:rPr>
        <w:t>к</w:t>
      </w:r>
      <w:r w:rsidR="0080084C">
        <w:rPr>
          <w:sz w:val="44"/>
          <w:szCs w:val="44"/>
        </w:rPr>
        <w:t xml:space="preserve"> основным </w:t>
      </w:r>
      <w:r w:rsidR="0080084C" w:rsidRPr="00D71E61">
        <w:rPr>
          <w:sz w:val="44"/>
          <w:szCs w:val="44"/>
        </w:rPr>
        <w:t>функци</w:t>
      </w:r>
      <w:r w:rsidR="0080084C">
        <w:rPr>
          <w:sz w:val="44"/>
          <w:szCs w:val="44"/>
        </w:rPr>
        <w:t>ям</w:t>
      </w:r>
      <w:r w:rsidR="0080084C" w:rsidRPr="00D71E61">
        <w:rPr>
          <w:sz w:val="44"/>
          <w:szCs w:val="44"/>
        </w:rPr>
        <w:t xml:space="preserve"> по обслуживанию бюджетов бюджетной системы Российской Федерации</w:t>
      </w:r>
      <w:r w:rsidR="0080084C">
        <w:rPr>
          <w:sz w:val="44"/>
          <w:szCs w:val="44"/>
        </w:rPr>
        <w:t xml:space="preserve"> добавились новые </w:t>
      </w:r>
      <w:r w:rsidR="00371F89">
        <w:rPr>
          <w:sz w:val="44"/>
          <w:szCs w:val="44"/>
        </w:rPr>
        <w:t xml:space="preserve">функции и </w:t>
      </w:r>
      <w:r w:rsidR="0080084C">
        <w:rPr>
          <w:sz w:val="44"/>
          <w:szCs w:val="44"/>
        </w:rPr>
        <w:t xml:space="preserve">полномочия. </w:t>
      </w:r>
    </w:p>
    <w:p w:rsidR="00147B79" w:rsidRDefault="00A94A39" w:rsidP="00147B79">
      <w:pPr>
        <w:jc w:val="center"/>
        <w:rPr>
          <w:sz w:val="44"/>
          <w:szCs w:val="44"/>
        </w:rPr>
      </w:pPr>
      <w:r>
        <w:rPr>
          <w:sz w:val="44"/>
          <w:szCs w:val="44"/>
        </w:rPr>
        <w:br w:type="page"/>
      </w:r>
      <w:r w:rsidR="006E1D9C" w:rsidRPr="006E1D9C">
        <w:rPr>
          <w:noProof/>
          <w:sz w:val="44"/>
          <w:szCs w:val="44"/>
          <w:lang w:eastAsia="ru-RU"/>
        </w:rPr>
        <w:lastRenderedPageBreak/>
        <w:drawing>
          <wp:inline distT="0" distB="0" distL="0" distR="0" wp14:anchorId="61835B58" wp14:editId="401D70D0">
            <wp:extent cx="6096851" cy="342947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D9C" w:rsidRDefault="006E1D9C" w:rsidP="00147B79">
      <w:pPr>
        <w:jc w:val="center"/>
        <w:rPr>
          <w:sz w:val="44"/>
          <w:szCs w:val="44"/>
        </w:rPr>
      </w:pPr>
      <w:r w:rsidRPr="006E1D9C">
        <w:rPr>
          <w:noProof/>
          <w:sz w:val="44"/>
          <w:szCs w:val="44"/>
          <w:lang w:eastAsia="ru-RU"/>
        </w:rPr>
        <w:drawing>
          <wp:inline distT="0" distB="0" distL="0" distR="0" wp14:anchorId="5D79AED2" wp14:editId="1C45956B">
            <wp:extent cx="6096851" cy="342947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147B79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3</w:t>
      </w:r>
      <w:r w:rsidR="006E1D9C">
        <w:rPr>
          <w:sz w:val="44"/>
          <w:szCs w:val="44"/>
        </w:rPr>
        <w:t>, Слайд 4</w:t>
      </w:r>
    </w:p>
    <w:p w:rsidR="00147B79" w:rsidRDefault="00147B79">
      <w:pPr>
        <w:rPr>
          <w:sz w:val="44"/>
          <w:szCs w:val="44"/>
        </w:rPr>
      </w:pPr>
      <w:r>
        <w:rPr>
          <w:sz w:val="44"/>
          <w:szCs w:val="44"/>
        </w:rPr>
        <w:t>На слайде представлены основные функции Управления Федерального казначейства по Томской области. Вы можете видеть</w:t>
      </w:r>
      <w:r w:rsidR="002F063B">
        <w:rPr>
          <w:sz w:val="44"/>
          <w:szCs w:val="44"/>
        </w:rPr>
        <w:t>,</w:t>
      </w:r>
      <w:r>
        <w:rPr>
          <w:sz w:val="44"/>
          <w:szCs w:val="44"/>
        </w:rPr>
        <w:t xml:space="preserve"> </w:t>
      </w:r>
      <w:r w:rsidR="002F063B">
        <w:rPr>
          <w:sz w:val="44"/>
          <w:szCs w:val="44"/>
        </w:rPr>
        <w:t>как много</w:t>
      </w:r>
      <w:r>
        <w:rPr>
          <w:sz w:val="44"/>
          <w:szCs w:val="44"/>
        </w:rPr>
        <w:t xml:space="preserve"> задач ст</w:t>
      </w:r>
      <w:r w:rsidR="002F063B">
        <w:rPr>
          <w:sz w:val="44"/>
          <w:szCs w:val="44"/>
        </w:rPr>
        <w:t>оит</w:t>
      </w:r>
      <w:r>
        <w:rPr>
          <w:sz w:val="44"/>
          <w:szCs w:val="44"/>
        </w:rPr>
        <w:t xml:space="preserve"> сегодня перед современными казначеями.</w:t>
      </w:r>
    </w:p>
    <w:p w:rsidR="00147B79" w:rsidRDefault="00147B79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A94A39" w:rsidRDefault="00A94A39">
      <w:pPr>
        <w:rPr>
          <w:sz w:val="44"/>
          <w:szCs w:val="44"/>
        </w:rPr>
      </w:pPr>
    </w:p>
    <w:p w:rsidR="00F83D56" w:rsidRDefault="006E1D9C" w:rsidP="00A412B6">
      <w:pPr>
        <w:jc w:val="center"/>
        <w:rPr>
          <w:sz w:val="44"/>
          <w:szCs w:val="44"/>
        </w:rPr>
      </w:pPr>
      <w:r w:rsidRPr="006E1D9C">
        <w:rPr>
          <w:noProof/>
          <w:sz w:val="44"/>
          <w:szCs w:val="44"/>
          <w:lang w:eastAsia="ru-RU"/>
        </w:rPr>
        <w:drawing>
          <wp:inline distT="0" distB="0" distL="0" distR="0" wp14:anchorId="4E192B8A" wp14:editId="6A901FC6">
            <wp:extent cx="6096851" cy="342947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A412B6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6E1D9C">
        <w:rPr>
          <w:sz w:val="44"/>
          <w:szCs w:val="44"/>
        </w:rPr>
        <w:t>5</w:t>
      </w:r>
    </w:p>
    <w:p w:rsidR="00381999" w:rsidRPr="00381999" w:rsidRDefault="00381999" w:rsidP="00A412B6">
      <w:pPr>
        <w:ind w:firstLine="708"/>
        <w:rPr>
          <w:sz w:val="44"/>
          <w:szCs w:val="44"/>
        </w:rPr>
      </w:pPr>
      <w:r w:rsidRPr="00381999">
        <w:rPr>
          <w:sz w:val="44"/>
          <w:szCs w:val="44"/>
        </w:rPr>
        <w:t>На слайде представлен</w:t>
      </w:r>
      <w:r w:rsidR="00871BAC">
        <w:rPr>
          <w:sz w:val="44"/>
          <w:szCs w:val="44"/>
        </w:rPr>
        <w:t>а информация о</w:t>
      </w:r>
      <w:r w:rsidRPr="00381999">
        <w:rPr>
          <w:sz w:val="44"/>
          <w:szCs w:val="44"/>
        </w:rPr>
        <w:t xml:space="preserve"> доход</w:t>
      </w:r>
      <w:r w:rsidR="00871BAC">
        <w:rPr>
          <w:sz w:val="44"/>
          <w:szCs w:val="44"/>
        </w:rPr>
        <w:t>ах</w:t>
      </w:r>
      <w:r w:rsidRPr="00381999">
        <w:rPr>
          <w:sz w:val="44"/>
          <w:szCs w:val="44"/>
        </w:rPr>
        <w:t xml:space="preserve"> бюджетов бюджетной системы РФ </w:t>
      </w:r>
      <w:r w:rsidR="00871BAC">
        <w:rPr>
          <w:sz w:val="44"/>
          <w:szCs w:val="44"/>
        </w:rPr>
        <w:t xml:space="preserve">на территории Томской области </w:t>
      </w:r>
      <w:r w:rsidRPr="00381999">
        <w:rPr>
          <w:sz w:val="44"/>
          <w:szCs w:val="44"/>
        </w:rPr>
        <w:t xml:space="preserve">за </w:t>
      </w:r>
      <w:r w:rsidR="00404CED" w:rsidRPr="00404CED">
        <w:rPr>
          <w:sz w:val="44"/>
          <w:szCs w:val="44"/>
        </w:rPr>
        <w:t>2023</w:t>
      </w:r>
      <w:r w:rsidRPr="00381999">
        <w:rPr>
          <w:sz w:val="44"/>
          <w:szCs w:val="44"/>
        </w:rPr>
        <w:t xml:space="preserve"> год: </w:t>
      </w:r>
      <w:r w:rsidRPr="00381999">
        <w:rPr>
          <w:sz w:val="44"/>
          <w:szCs w:val="44"/>
        </w:rPr>
        <w:br/>
        <w:t xml:space="preserve">- </w:t>
      </w:r>
      <w:r w:rsidR="00871BAC" w:rsidRPr="00381999">
        <w:rPr>
          <w:sz w:val="44"/>
          <w:szCs w:val="44"/>
        </w:rPr>
        <w:t xml:space="preserve">поступило </w:t>
      </w:r>
      <w:r w:rsidRPr="00381999">
        <w:rPr>
          <w:sz w:val="44"/>
          <w:szCs w:val="44"/>
        </w:rPr>
        <w:t xml:space="preserve">98,7 </w:t>
      </w:r>
      <w:proofErr w:type="spellStart"/>
      <w:r w:rsidRPr="00381999">
        <w:rPr>
          <w:sz w:val="44"/>
          <w:szCs w:val="44"/>
        </w:rPr>
        <w:t>млрд.руб</w:t>
      </w:r>
      <w:proofErr w:type="spellEnd"/>
      <w:r w:rsidRPr="00381999">
        <w:rPr>
          <w:sz w:val="44"/>
          <w:szCs w:val="44"/>
        </w:rPr>
        <w:t xml:space="preserve">. </w:t>
      </w:r>
    </w:p>
    <w:p w:rsidR="00871BAC" w:rsidRDefault="00B27F67" w:rsidP="001E4B5F">
      <w:pPr>
        <w:rPr>
          <w:sz w:val="44"/>
          <w:szCs w:val="44"/>
        </w:rPr>
      </w:pPr>
      <w:r>
        <w:rPr>
          <w:sz w:val="44"/>
          <w:szCs w:val="44"/>
        </w:rPr>
        <w:t xml:space="preserve">- 96,3 </w:t>
      </w:r>
      <w:proofErr w:type="spellStart"/>
      <w:r w:rsidR="00381999" w:rsidRPr="00381999">
        <w:rPr>
          <w:sz w:val="44"/>
          <w:szCs w:val="44"/>
        </w:rPr>
        <w:t>млрд.руб</w:t>
      </w:r>
      <w:proofErr w:type="spellEnd"/>
      <w:r w:rsidR="00381999" w:rsidRPr="00381999">
        <w:rPr>
          <w:sz w:val="44"/>
          <w:szCs w:val="44"/>
        </w:rPr>
        <w:t>. перечислено в порядке распределения в бюджеты всех уровней</w:t>
      </w:r>
      <w:r w:rsidR="00871BAC">
        <w:rPr>
          <w:sz w:val="44"/>
          <w:szCs w:val="44"/>
        </w:rPr>
        <w:t>.</w:t>
      </w:r>
      <w:r w:rsidR="00381999" w:rsidRPr="00381999">
        <w:rPr>
          <w:sz w:val="44"/>
          <w:szCs w:val="44"/>
        </w:rPr>
        <w:br/>
      </w:r>
    </w:p>
    <w:p w:rsidR="00381999" w:rsidRPr="00381999" w:rsidRDefault="00381999" w:rsidP="00A412B6">
      <w:pPr>
        <w:jc w:val="both"/>
        <w:rPr>
          <w:sz w:val="44"/>
          <w:szCs w:val="44"/>
        </w:rPr>
      </w:pPr>
      <w:r w:rsidRPr="00381999">
        <w:rPr>
          <w:sz w:val="44"/>
          <w:szCs w:val="44"/>
        </w:rPr>
        <w:t xml:space="preserve">В 2023 </w:t>
      </w:r>
      <w:r w:rsidR="00B27F67" w:rsidRPr="00381999">
        <w:rPr>
          <w:sz w:val="44"/>
          <w:szCs w:val="44"/>
        </w:rPr>
        <w:t>году</w:t>
      </w:r>
      <w:r w:rsidR="00B27F67">
        <w:rPr>
          <w:sz w:val="44"/>
          <w:szCs w:val="44"/>
        </w:rPr>
        <w:t xml:space="preserve"> по сравнению с предыдущими </w:t>
      </w:r>
      <w:r w:rsidR="00B27F67" w:rsidRPr="00381999">
        <w:rPr>
          <w:sz w:val="44"/>
          <w:szCs w:val="44"/>
        </w:rPr>
        <w:t>период</w:t>
      </w:r>
      <w:r w:rsidR="00B27F67">
        <w:rPr>
          <w:sz w:val="44"/>
          <w:szCs w:val="44"/>
        </w:rPr>
        <w:t>ами</w:t>
      </w:r>
      <w:r w:rsidR="00B27F67" w:rsidRPr="00381999">
        <w:rPr>
          <w:sz w:val="44"/>
          <w:szCs w:val="44"/>
        </w:rPr>
        <w:t xml:space="preserve"> </w:t>
      </w:r>
      <w:r w:rsidR="00871BAC">
        <w:rPr>
          <w:sz w:val="44"/>
          <w:szCs w:val="44"/>
        </w:rPr>
        <w:t xml:space="preserve">произошло снижение </w:t>
      </w:r>
      <w:r w:rsidR="00871BAC" w:rsidRPr="00381999">
        <w:rPr>
          <w:sz w:val="44"/>
          <w:szCs w:val="44"/>
        </w:rPr>
        <w:t>учтенны</w:t>
      </w:r>
      <w:r w:rsidR="00871BAC">
        <w:rPr>
          <w:sz w:val="44"/>
          <w:szCs w:val="44"/>
        </w:rPr>
        <w:t>х</w:t>
      </w:r>
      <w:r w:rsidR="00871BAC" w:rsidRPr="00381999">
        <w:rPr>
          <w:sz w:val="44"/>
          <w:szCs w:val="44"/>
        </w:rPr>
        <w:t xml:space="preserve"> и распределенны</w:t>
      </w:r>
      <w:r w:rsidR="00871BAC">
        <w:rPr>
          <w:sz w:val="44"/>
          <w:szCs w:val="44"/>
        </w:rPr>
        <w:t>х</w:t>
      </w:r>
      <w:r w:rsidR="00871BAC" w:rsidRPr="00381999">
        <w:rPr>
          <w:sz w:val="44"/>
          <w:szCs w:val="44"/>
        </w:rPr>
        <w:t xml:space="preserve"> </w:t>
      </w:r>
      <w:r w:rsidRPr="00381999">
        <w:rPr>
          <w:sz w:val="44"/>
          <w:szCs w:val="44"/>
        </w:rPr>
        <w:t>доход</w:t>
      </w:r>
      <w:r w:rsidR="00871BAC">
        <w:rPr>
          <w:sz w:val="44"/>
          <w:szCs w:val="44"/>
        </w:rPr>
        <w:t>ов</w:t>
      </w:r>
      <w:r w:rsidR="00404CED">
        <w:rPr>
          <w:sz w:val="44"/>
          <w:szCs w:val="44"/>
        </w:rPr>
        <w:t>.</w:t>
      </w:r>
      <w:r w:rsidRPr="00381999">
        <w:rPr>
          <w:sz w:val="44"/>
          <w:szCs w:val="44"/>
        </w:rPr>
        <w:t xml:space="preserve"> </w:t>
      </w:r>
      <w:r w:rsidR="00404CED">
        <w:rPr>
          <w:sz w:val="44"/>
          <w:szCs w:val="44"/>
        </w:rPr>
        <w:t>Это</w:t>
      </w:r>
      <w:r w:rsidRPr="00381999">
        <w:rPr>
          <w:sz w:val="44"/>
          <w:szCs w:val="44"/>
        </w:rPr>
        <w:t xml:space="preserve"> связано </w:t>
      </w:r>
      <w:r w:rsidRPr="00381999">
        <w:rPr>
          <w:rFonts w:cs="Times New Roman"/>
          <w:sz w:val="44"/>
          <w:szCs w:val="44"/>
        </w:rPr>
        <w:t xml:space="preserve">с передачей </w:t>
      </w:r>
      <w:r w:rsidR="00B27F67" w:rsidRPr="00B27F67">
        <w:rPr>
          <w:rFonts w:cs="Times New Roman"/>
          <w:sz w:val="44"/>
          <w:szCs w:val="44"/>
        </w:rPr>
        <w:t xml:space="preserve">в </w:t>
      </w:r>
      <w:r w:rsidR="00B27F67" w:rsidRPr="00381999">
        <w:rPr>
          <w:rFonts w:cs="Times New Roman"/>
          <w:sz w:val="44"/>
          <w:szCs w:val="44"/>
        </w:rPr>
        <w:t xml:space="preserve">УФК по Тульской области </w:t>
      </w:r>
      <w:r w:rsidRPr="00381999">
        <w:rPr>
          <w:rFonts w:cs="Times New Roman"/>
          <w:sz w:val="44"/>
          <w:szCs w:val="44"/>
        </w:rPr>
        <w:t xml:space="preserve">функции по учету и распределению поступлений, </w:t>
      </w:r>
      <w:r w:rsidR="00B27F67">
        <w:rPr>
          <w:rFonts w:cs="Times New Roman"/>
          <w:sz w:val="44"/>
          <w:szCs w:val="44"/>
        </w:rPr>
        <w:t xml:space="preserve">которые </w:t>
      </w:r>
      <w:r w:rsidRPr="00381999">
        <w:rPr>
          <w:rFonts w:cs="Times New Roman"/>
          <w:sz w:val="44"/>
          <w:szCs w:val="44"/>
        </w:rPr>
        <w:t>администрир</w:t>
      </w:r>
      <w:r w:rsidR="00B27F67">
        <w:rPr>
          <w:rFonts w:cs="Times New Roman"/>
          <w:sz w:val="44"/>
          <w:szCs w:val="44"/>
        </w:rPr>
        <w:t>у</w:t>
      </w:r>
      <w:r w:rsidR="0054114F">
        <w:rPr>
          <w:rFonts w:cs="Times New Roman"/>
          <w:sz w:val="44"/>
          <w:szCs w:val="44"/>
        </w:rPr>
        <w:t>ю</w:t>
      </w:r>
      <w:r w:rsidR="00B27F67">
        <w:rPr>
          <w:rFonts w:cs="Times New Roman"/>
          <w:sz w:val="44"/>
          <w:szCs w:val="44"/>
        </w:rPr>
        <w:t xml:space="preserve">т </w:t>
      </w:r>
      <w:r w:rsidR="0054114F">
        <w:rPr>
          <w:rFonts w:cs="Times New Roman"/>
          <w:sz w:val="44"/>
          <w:szCs w:val="44"/>
        </w:rPr>
        <w:t>налоговые органы</w:t>
      </w:r>
      <w:r w:rsidR="00871BAC">
        <w:rPr>
          <w:rFonts w:cs="Times New Roman"/>
          <w:sz w:val="44"/>
          <w:szCs w:val="44"/>
        </w:rPr>
        <w:t>.</w:t>
      </w:r>
      <w:r w:rsidRPr="00381999">
        <w:rPr>
          <w:sz w:val="44"/>
          <w:szCs w:val="44"/>
        </w:rPr>
        <w:t xml:space="preserve"> </w:t>
      </w:r>
    </w:p>
    <w:p w:rsidR="00381999" w:rsidRDefault="00381999" w:rsidP="00381999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404CED" w:rsidRDefault="006E1D9C" w:rsidP="00A412B6">
      <w:pPr>
        <w:jc w:val="center"/>
        <w:rPr>
          <w:sz w:val="44"/>
          <w:szCs w:val="44"/>
        </w:rPr>
      </w:pPr>
      <w:r w:rsidRPr="006E1D9C">
        <w:rPr>
          <w:noProof/>
          <w:sz w:val="44"/>
          <w:szCs w:val="44"/>
          <w:lang w:eastAsia="ru-RU"/>
        </w:rPr>
        <w:lastRenderedPageBreak/>
        <w:drawing>
          <wp:inline distT="0" distB="0" distL="0" distR="0" wp14:anchorId="718F45D8" wp14:editId="204BF383">
            <wp:extent cx="6096851" cy="342947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A412B6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6E1D9C">
        <w:rPr>
          <w:sz w:val="44"/>
          <w:szCs w:val="44"/>
        </w:rPr>
        <w:t>6</w:t>
      </w:r>
    </w:p>
    <w:p w:rsidR="0014049A" w:rsidRDefault="0014049A" w:rsidP="00A412B6">
      <w:pPr>
        <w:jc w:val="both"/>
        <w:rPr>
          <w:sz w:val="44"/>
          <w:szCs w:val="44"/>
        </w:rPr>
      </w:pPr>
      <w:r>
        <w:rPr>
          <w:sz w:val="44"/>
          <w:szCs w:val="44"/>
        </w:rPr>
        <w:t>На следующем слайде представлен</w:t>
      </w:r>
      <w:r w:rsidR="00871BAC">
        <w:rPr>
          <w:sz w:val="44"/>
          <w:szCs w:val="44"/>
        </w:rPr>
        <w:t>а</w:t>
      </w:r>
      <w:r>
        <w:rPr>
          <w:sz w:val="44"/>
          <w:szCs w:val="44"/>
        </w:rPr>
        <w:t xml:space="preserve"> </w:t>
      </w:r>
      <w:r w:rsidR="00871BAC">
        <w:rPr>
          <w:sz w:val="44"/>
          <w:szCs w:val="44"/>
        </w:rPr>
        <w:t xml:space="preserve">информация о </w:t>
      </w:r>
      <w:r>
        <w:rPr>
          <w:sz w:val="44"/>
          <w:szCs w:val="44"/>
        </w:rPr>
        <w:t>расход</w:t>
      </w:r>
      <w:r w:rsidR="00871BAC">
        <w:rPr>
          <w:sz w:val="44"/>
          <w:szCs w:val="44"/>
        </w:rPr>
        <w:t>ах</w:t>
      </w:r>
      <w:r>
        <w:rPr>
          <w:sz w:val="44"/>
          <w:szCs w:val="44"/>
        </w:rPr>
        <w:t xml:space="preserve"> ФБ.</w:t>
      </w:r>
    </w:p>
    <w:p w:rsidR="00A82E2E" w:rsidRPr="00A82E2E" w:rsidRDefault="00A82E2E" w:rsidP="00A412B6">
      <w:pPr>
        <w:jc w:val="both"/>
        <w:rPr>
          <w:sz w:val="44"/>
          <w:szCs w:val="44"/>
        </w:rPr>
      </w:pPr>
      <w:r w:rsidRPr="00A82E2E">
        <w:rPr>
          <w:sz w:val="44"/>
          <w:szCs w:val="44"/>
        </w:rPr>
        <w:t>Объём ЛБО в 202</w:t>
      </w:r>
      <w:r w:rsidR="00A806E6">
        <w:rPr>
          <w:sz w:val="44"/>
          <w:szCs w:val="44"/>
        </w:rPr>
        <w:t>3</w:t>
      </w:r>
      <w:r w:rsidRPr="00A82E2E">
        <w:rPr>
          <w:sz w:val="44"/>
          <w:szCs w:val="44"/>
        </w:rPr>
        <w:t xml:space="preserve"> году составил 43,</w:t>
      </w:r>
      <w:r w:rsidR="00BD40E2">
        <w:rPr>
          <w:sz w:val="44"/>
          <w:szCs w:val="44"/>
        </w:rPr>
        <w:t>2</w:t>
      </w:r>
      <w:r w:rsidR="00871BAC">
        <w:rPr>
          <w:sz w:val="44"/>
          <w:szCs w:val="44"/>
        </w:rPr>
        <w:t xml:space="preserve"> млрд. рублей</w:t>
      </w:r>
      <w:r w:rsidR="0050371C">
        <w:rPr>
          <w:sz w:val="44"/>
          <w:szCs w:val="44"/>
        </w:rPr>
        <w:t xml:space="preserve">, кассовые выплаты </w:t>
      </w:r>
      <w:r w:rsidR="00294EA0">
        <w:rPr>
          <w:sz w:val="44"/>
          <w:szCs w:val="44"/>
        </w:rPr>
        <w:t xml:space="preserve">- </w:t>
      </w:r>
      <w:r w:rsidR="002E3C00">
        <w:rPr>
          <w:sz w:val="44"/>
          <w:szCs w:val="44"/>
        </w:rPr>
        <w:t>42,6 млрд. рублей.</w:t>
      </w:r>
    </w:p>
    <w:p w:rsidR="00A82E2E" w:rsidRPr="00A82E2E" w:rsidRDefault="00A82E2E" w:rsidP="00A412B6">
      <w:pPr>
        <w:jc w:val="both"/>
        <w:rPr>
          <w:sz w:val="44"/>
          <w:szCs w:val="44"/>
        </w:rPr>
      </w:pPr>
      <w:r w:rsidRPr="00A82E2E">
        <w:rPr>
          <w:sz w:val="44"/>
          <w:szCs w:val="44"/>
        </w:rPr>
        <w:t xml:space="preserve">Объем поступлений на счет </w:t>
      </w:r>
      <w:r w:rsidR="0014049A">
        <w:rPr>
          <w:sz w:val="44"/>
          <w:szCs w:val="44"/>
        </w:rPr>
        <w:t xml:space="preserve">объединенного в 2023 году Отделения Социального фонда России по Томской области </w:t>
      </w:r>
      <w:r w:rsidR="00294EA0">
        <w:rPr>
          <w:sz w:val="44"/>
          <w:szCs w:val="44"/>
        </w:rPr>
        <w:t xml:space="preserve">составил </w:t>
      </w:r>
      <w:r w:rsidR="0014049A">
        <w:rPr>
          <w:sz w:val="44"/>
          <w:szCs w:val="44"/>
        </w:rPr>
        <w:t>101,9 млрд. руб.</w:t>
      </w:r>
      <w:r w:rsidR="0050371C">
        <w:rPr>
          <w:sz w:val="44"/>
          <w:szCs w:val="44"/>
        </w:rPr>
        <w:t xml:space="preserve">, выплаты </w:t>
      </w:r>
      <w:r w:rsidR="00294EA0">
        <w:rPr>
          <w:sz w:val="44"/>
          <w:szCs w:val="44"/>
        </w:rPr>
        <w:t xml:space="preserve">- </w:t>
      </w:r>
      <w:r w:rsidR="00C36568">
        <w:rPr>
          <w:sz w:val="44"/>
          <w:szCs w:val="44"/>
        </w:rPr>
        <w:t>101,8 млрд. руб.</w:t>
      </w:r>
    </w:p>
    <w:p w:rsidR="00871BAC" w:rsidRDefault="0050371C" w:rsidP="00A412B6">
      <w:pPr>
        <w:jc w:val="both"/>
        <w:rPr>
          <w:sz w:val="44"/>
          <w:szCs w:val="44"/>
        </w:rPr>
      </w:pPr>
      <w:r>
        <w:rPr>
          <w:sz w:val="44"/>
          <w:szCs w:val="44"/>
        </w:rPr>
        <w:t>Н</w:t>
      </w:r>
      <w:r w:rsidR="00A82E2E" w:rsidRPr="00BB2035">
        <w:rPr>
          <w:sz w:val="44"/>
          <w:szCs w:val="44"/>
        </w:rPr>
        <w:t xml:space="preserve">а счета бюджетных и автономных учреждений </w:t>
      </w:r>
      <w:r>
        <w:rPr>
          <w:sz w:val="44"/>
          <w:szCs w:val="44"/>
        </w:rPr>
        <w:t>поступил</w:t>
      </w:r>
      <w:r w:rsidR="00A82E2E" w:rsidRPr="00BB2035">
        <w:rPr>
          <w:sz w:val="44"/>
          <w:szCs w:val="44"/>
        </w:rPr>
        <w:t xml:space="preserve"> </w:t>
      </w:r>
      <w:r w:rsidR="00BB2035" w:rsidRPr="00BB2035">
        <w:rPr>
          <w:sz w:val="44"/>
          <w:szCs w:val="44"/>
        </w:rPr>
        <w:t>51,5</w:t>
      </w:r>
      <w:r w:rsidR="00A82E2E" w:rsidRPr="00BB2035">
        <w:rPr>
          <w:sz w:val="44"/>
          <w:szCs w:val="44"/>
        </w:rPr>
        <w:t xml:space="preserve"> млрд</w:t>
      </w:r>
      <w:r w:rsidR="0080084C" w:rsidRPr="00BB2035">
        <w:rPr>
          <w:sz w:val="44"/>
          <w:szCs w:val="44"/>
        </w:rPr>
        <w:t>.</w:t>
      </w:r>
      <w:r w:rsidR="00A82E2E" w:rsidRPr="00BB2035">
        <w:rPr>
          <w:sz w:val="44"/>
          <w:szCs w:val="44"/>
        </w:rPr>
        <w:t xml:space="preserve"> руб.</w:t>
      </w:r>
      <w:r>
        <w:rPr>
          <w:sz w:val="44"/>
          <w:szCs w:val="44"/>
        </w:rPr>
        <w:t>,</w:t>
      </w:r>
      <w:r w:rsidRPr="0050371C">
        <w:rPr>
          <w:sz w:val="44"/>
          <w:szCs w:val="44"/>
        </w:rPr>
        <w:t xml:space="preserve"> </w:t>
      </w:r>
      <w:r>
        <w:rPr>
          <w:sz w:val="44"/>
          <w:szCs w:val="44"/>
        </w:rPr>
        <w:t xml:space="preserve">выплаты </w:t>
      </w:r>
      <w:r w:rsidR="00E25A03">
        <w:rPr>
          <w:sz w:val="44"/>
          <w:szCs w:val="44"/>
        </w:rPr>
        <w:t xml:space="preserve">с учетом остатка </w:t>
      </w:r>
      <w:r w:rsidR="00A412B6">
        <w:rPr>
          <w:sz w:val="44"/>
          <w:szCs w:val="44"/>
        </w:rPr>
        <w:t>средств</w:t>
      </w:r>
      <w:r w:rsidR="00E25A03" w:rsidRPr="00A412B6">
        <w:rPr>
          <w:sz w:val="44"/>
          <w:szCs w:val="44"/>
        </w:rPr>
        <w:t xml:space="preserve"> </w:t>
      </w:r>
      <w:r>
        <w:rPr>
          <w:sz w:val="44"/>
          <w:szCs w:val="44"/>
        </w:rPr>
        <w:t>составили</w:t>
      </w:r>
      <w:r w:rsidR="002E3C00">
        <w:rPr>
          <w:sz w:val="44"/>
          <w:szCs w:val="44"/>
        </w:rPr>
        <w:t xml:space="preserve"> 51,7 млрд. рублей.</w:t>
      </w:r>
    </w:p>
    <w:p w:rsidR="00A5425E" w:rsidRDefault="00294EA0" w:rsidP="00A412B6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2023 году процент </w:t>
      </w:r>
      <w:r w:rsidR="00A412B6">
        <w:rPr>
          <w:sz w:val="44"/>
          <w:szCs w:val="44"/>
        </w:rPr>
        <w:t xml:space="preserve">исполнения ФБ </w:t>
      </w:r>
      <w:r w:rsidR="00A5425E">
        <w:rPr>
          <w:sz w:val="44"/>
          <w:szCs w:val="44"/>
        </w:rPr>
        <w:t>состав</w:t>
      </w:r>
      <w:r w:rsidR="00A412B6">
        <w:rPr>
          <w:sz w:val="44"/>
          <w:szCs w:val="44"/>
        </w:rPr>
        <w:t>ил</w:t>
      </w:r>
      <w:r w:rsidR="00A5425E">
        <w:rPr>
          <w:sz w:val="44"/>
          <w:szCs w:val="44"/>
        </w:rPr>
        <w:t xml:space="preserve"> 98,5 %, что выше установленного Федеральным казначейством планового показателя.</w:t>
      </w:r>
      <w:r w:rsidR="0050371C">
        <w:rPr>
          <w:sz w:val="44"/>
          <w:szCs w:val="44"/>
        </w:rPr>
        <w:t xml:space="preserve"> Это положительный результат нашей деятельности.</w:t>
      </w:r>
    </w:p>
    <w:p w:rsidR="001F1A05" w:rsidRDefault="001F1A05" w:rsidP="00A82E2E">
      <w:pPr>
        <w:rPr>
          <w:sz w:val="44"/>
          <w:szCs w:val="44"/>
        </w:rPr>
      </w:pPr>
    </w:p>
    <w:p w:rsidR="00A412B6" w:rsidRDefault="00A412B6" w:rsidP="00A82E2E">
      <w:pPr>
        <w:rPr>
          <w:sz w:val="44"/>
          <w:szCs w:val="44"/>
        </w:rPr>
      </w:pPr>
    </w:p>
    <w:p w:rsidR="00A5425E" w:rsidRDefault="00A82E2E" w:rsidP="00A412B6">
      <w:pPr>
        <w:ind w:firstLine="708"/>
        <w:jc w:val="both"/>
        <w:rPr>
          <w:sz w:val="44"/>
          <w:szCs w:val="44"/>
        </w:rPr>
      </w:pPr>
      <w:r w:rsidRPr="00A5425E">
        <w:rPr>
          <w:sz w:val="44"/>
          <w:szCs w:val="44"/>
        </w:rPr>
        <w:t xml:space="preserve">С 1 января 2023 г. </w:t>
      </w:r>
      <w:r w:rsidR="0050371C">
        <w:rPr>
          <w:sz w:val="44"/>
          <w:szCs w:val="44"/>
        </w:rPr>
        <w:t>Управление</w:t>
      </w:r>
      <w:r w:rsidR="00404CED" w:rsidRPr="00A5425E">
        <w:rPr>
          <w:sz w:val="44"/>
          <w:szCs w:val="44"/>
        </w:rPr>
        <w:t xml:space="preserve"> о</w:t>
      </w:r>
      <w:r w:rsidR="002E78DC" w:rsidRPr="00A5425E">
        <w:rPr>
          <w:sz w:val="44"/>
          <w:szCs w:val="44"/>
        </w:rPr>
        <w:t>существля</w:t>
      </w:r>
      <w:r w:rsidR="0050371C">
        <w:rPr>
          <w:sz w:val="44"/>
          <w:szCs w:val="44"/>
        </w:rPr>
        <w:t>е</w:t>
      </w:r>
      <w:r w:rsidR="002E78DC" w:rsidRPr="00A5425E">
        <w:rPr>
          <w:sz w:val="44"/>
          <w:szCs w:val="44"/>
        </w:rPr>
        <w:t>т санкционирование операций на лицевом счете Отделения С</w:t>
      </w:r>
      <w:r w:rsidR="00A412B6">
        <w:rPr>
          <w:sz w:val="44"/>
          <w:szCs w:val="44"/>
        </w:rPr>
        <w:t>Ф</w:t>
      </w:r>
      <w:r w:rsidR="002E78DC" w:rsidRPr="00A5425E">
        <w:rPr>
          <w:sz w:val="44"/>
          <w:szCs w:val="44"/>
        </w:rPr>
        <w:t>Р по Томской области, а также учет бюджетных и денежных обязател</w:t>
      </w:r>
      <w:r w:rsidR="00A5425E">
        <w:rPr>
          <w:sz w:val="44"/>
          <w:szCs w:val="44"/>
        </w:rPr>
        <w:t>ьств.</w:t>
      </w:r>
    </w:p>
    <w:p w:rsidR="00A82E2E" w:rsidRPr="00A82E2E" w:rsidRDefault="00A5425E" w:rsidP="00A412B6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декабре 2023 г. Управление приняло участие в Совете руководителей СФО, подготовив доклад об актуальных проблемах </w:t>
      </w:r>
      <w:r w:rsidR="007F7DD9">
        <w:rPr>
          <w:sz w:val="44"/>
          <w:szCs w:val="44"/>
        </w:rPr>
        <w:t>казначейского обслуживания</w:t>
      </w:r>
      <w:r>
        <w:rPr>
          <w:sz w:val="44"/>
          <w:szCs w:val="44"/>
        </w:rPr>
        <w:t xml:space="preserve"> государственных внебюджетных фондов. </w:t>
      </w:r>
      <w:r w:rsidR="0050371C">
        <w:rPr>
          <w:sz w:val="44"/>
          <w:szCs w:val="44"/>
        </w:rPr>
        <w:t>В</w:t>
      </w:r>
      <w:r>
        <w:rPr>
          <w:sz w:val="44"/>
          <w:szCs w:val="44"/>
        </w:rPr>
        <w:t xml:space="preserve">се предложения </w:t>
      </w:r>
      <w:proofErr w:type="spellStart"/>
      <w:r>
        <w:rPr>
          <w:sz w:val="44"/>
          <w:szCs w:val="44"/>
        </w:rPr>
        <w:t>ТОФКов</w:t>
      </w:r>
      <w:proofErr w:type="spellEnd"/>
      <w:r>
        <w:rPr>
          <w:sz w:val="44"/>
          <w:szCs w:val="44"/>
        </w:rPr>
        <w:t xml:space="preserve"> СФО были высоко оценены </w:t>
      </w:r>
      <w:r w:rsidR="0050371C">
        <w:rPr>
          <w:sz w:val="44"/>
          <w:szCs w:val="44"/>
        </w:rPr>
        <w:t xml:space="preserve">Центральным аппаратом ФК </w:t>
      </w:r>
      <w:r>
        <w:rPr>
          <w:sz w:val="44"/>
          <w:szCs w:val="44"/>
        </w:rPr>
        <w:t>и приняты в работу.</w:t>
      </w:r>
    </w:p>
    <w:p w:rsidR="00B5631A" w:rsidRDefault="00B5631A" w:rsidP="00A412B6">
      <w:pPr>
        <w:jc w:val="both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A82E2E" w:rsidRDefault="006E1D9C" w:rsidP="00962092">
      <w:pPr>
        <w:ind w:firstLine="708"/>
        <w:jc w:val="center"/>
        <w:rPr>
          <w:b/>
          <w:sz w:val="44"/>
          <w:szCs w:val="44"/>
        </w:rPr>
      </w:pPr>
      <w:r w:rsidRPr="006E1D9C">
        <w:rPr>
          <w:b/>
          <w:noProof/>
          <w:sz w:val="44"/>
          <w:szCs w:val="44"/>
          <w:lang w:eastAsia="ru-RU"/>
        </w:rPr>
        <w:lastRenderedPageBreak/>
        <w:drawing>
          <wp:inline distT="0" distB="0" distL="0" distR="0" wp14:anchorId="21E8C499" wp14:editId="785ECF75">
            <wp:extent cx="6096851" cy="342947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Pr="002F063B" w:rsidRDefault="002F063B" w:rsidP="00962092">
      <w:pPr>
        <w:ind w:firstLine="708"/>
        <w:jc w:val="center"/>
        <w:rPr>
          <w:sz w:val="44"/>
          <w:szCs w:val="44"/>
        </w:rPr>
      </w:pPr>
      <w:r w:rsidRPr="002F063B">
        <w:rPr>
          <w:sz w:val="44"/>
          <w:szCs w:val="44"/>
        </w:rPr>
        <w:t xml:space="preserve">Слайд </w:t>
      </w:r>
      <w:r w:rsidR="006E1D9C">
        <w:rPr>
          <w:sz w:val="44"/>
          <w:szCs w:val="44"/>
        </w:rPr>
        <w:t>7</w:t>
      </w:r>
    </w:p>
    <w:p w:rsidR="001D6BA4" w:rsidRPr="001D6BA4" w:rsidRDefault="00182A1B" w:rsidP="00A412B6">
      <w:pPr>
        <w:ind w:firstLine="708"/>
        <w:jc w:val="both"/>
        <w:rPr>
          <w:sz w:val="44"/>
          <w:szCs w:val="44"/>
        </w:rPr>
      </w:pPr>
      <w:r w:rsidRPr="001D6BA4">
        <w:rPr>
          <w:sz w:val="44"/>
          <w:szCs w:val="44"/>
        </w:rPr>
        <w:t>В 202</w:t>
      </w:r>
      <w:r w:rsidR="00F952E0" w:rsidRPr="001D6BA4">
        <w:rPr>
          <w:sz w:val="44"/>
          <w:szCs w:val="44"/>
        </w:rPr>
        <w:t>3</w:t>
      </w:r>
      <w:r w:rsidRPr="001D6BA4">
        <w:rPr>
          <w:sz w:val="44"/>
          <w:szCs w:val="44"/>
        </w:rPr>
        <w:t xml:space="preserve"> году </w:t>
      </w:r>
      <w:r w:rsidR="00FC2B85">
        <w:rPr>
          <w:sz w:val="44"/>
          <w:szCs w:val="44"/>
        </w:rPr>
        <w:t xml:space="preserve">в Управление </w:t>
      </w:r>
      <w:r w:rsidRPr="001D6BA4">
        <w:rPr>
          <w:sz w:val="44"/>
          <w:szCs w:val="44"/>
        </w:rPr>
        <w:t xml:space="preserve">предъявлено </w:t>
      </w:r>
      <w:r w:rsidR="00C13DEF" w:rsidRPr="00F95CF1">
        <w:rPr>
          <w:sz w:val="44"/>
          <w:szCs w:val="44"/>
        </w:rPr>
        <w:t>455</w:t>
      </w:r>
      <w:r w:rsidRPr="00F95CF1">
        <w:rPr>
          <w:sz w:val="44"/>
          <w:szCs w:val="44"/>
        </w:rPr>
        <w:t xml:space="preserve"> исп</w:t>
      </w:r>
      <w:r w:rsidR="0080084C" w:rsidRPr="00F95CF1">
        <w:rPr>
          <w:sz w:val="44"/>
          <w:szCs w:val="44"/>
        </w:rPr>
        <w:t>олнительных документов на сумму</w:t>
      </w:r>
      <w:r w:rsidRPr="00F95CF1">
        <w:rPr>
          <w:sz w:val="44"/>
          <w:szCs w:val="44"/>
        </w:rPr>
        <w:t xml:space="preserve"> </w:t>
      </w:r>
      <w:r w:rsidR="0014049A" w:rsidRPr="00F95CF1">
        <w:rPr>
          <w:sz w:val="44"/>
          <w:szCs w:val="44"/>
        </w:rPr>
        <w:t>141</w:t>
      </w:r>
      <w:r w:rsidRPr="00F95CF1">
        <w:rPr>
          <w:sz w:val="44"/>
          <w:szCs w:val="44"/>
        </w:rPr>
        <w:t>,</w:t>
      </w:r>
      <w:r w:rsidR="001D6BA4" w:rsidRPr="00F95CF1">
        <w:rPr>
          <w:sz w:val="44"/>
          <w:szCs w:val="44"/>
        </w:rPr>
        <w:t>8 млн. руб.</w:t>
      </w:r>
    </w:p>
    <w:p w:rsidR="00182A1B" w:rsidRPr="00182A1B" w:rsidRDefault="001D6BA4" w:rsidP="00A412B6">
      <w:pPr>
        <w:ind w:firstLine="708"/>
        <w:jc w:val="both"/>
        <w:rPr>
          <w:sz w:val="44"/>
          <w:szCs w:val="44"/>
        </w:rPr>
      </w:pPr>
      <w:r w:rsidRPr="001D6BA4">
        <w:rPr>
          <w:sz w:val="44"/>
          <w:szCs w:val="44"/>
        </w:rPr>
        <w:t xml:space="preserve">38% </w:t>
      </w:r>
      <w:r w:rsidR="00182A1B" w:rsidRPr="001D6BA4">
        <w:rPr>
          <w:sz w:val="44"/>
          <w:szCs w:val="44"/>
        </w:rPr>
        <w:t>исполнительных документов (1</w:t>
      </w:r>
      <w:r w:rsidRPr="001D6BA4">
        <w:rPr>
          <w:sz w:val="44"/>
          <w:szCs w:val="44"/>
        </w:rPr>
        <w:t>7</w:t>
      </w:r>
      <w:r w:rsidR="00182A1B" w:rsidRPr="001D6BA4">
        <w:rPr>
          <w:sz w:val="44"/>
          <w:szCs w:val="44"/>
        </w:rPr>
        <w:t>4 шт.) предъявляется к лицевому счету Отделения СФР по Томской области.</w:t>
      </w:r>
      <w:r w:rsidR="00182A1B" w:rsidRPr="001D6BA4">
        <w:rPr>
          <w:sz w:val="48"/>
          <w:szCs w:val="44"/>
        </w:rPr>
        <w:t xml:space="preserve"> </w:t>
      </w:r>
      <w:r w:rsidR="00182A1B" w:rsidRPr="001D6BA4">
        <w:rPr>
          <w:sz w:val="32"/>
          <w:szCs w:val="44"/>
        </w:rPr>
        <w:t>(Исполнительные документы к казенным учреждениям предъявляются, в основном, на взыскание оплаты государственной пошлины, а также на взыскание задолженности по коммунальным платежам.)</w:t>
      </w:r>
    </w:p>
    <w:p w:rsidR="000D7FA5" w:rsidRDefault="00182A1B" w:rsidP="00A412B6">
      <w:pPr>
        <w:ind w:firstLine="708"/>
        <w:jc w:val="both"/>
        <w:rPr>
          <w:sz w:val="44"/>
          <w:szCs w:val="44"/>
        </w:rPr>
      </w:pPr>
      <w:r w:rsidRPr="00182A1B">
        <w:rPr>
          <w:sz w:val="44"/>
          <w:szCs w:val="44"/>
        </w:rPr>
        <w:t>Решения налоговых органов на взыскание налогов и сборов в 202</w:t>
      </w:r>
      <w:r w:rsidR="00F952E0">
        <w:rPr>
          <w:sz w:val="44"/>
          <w:szCs w:val="44"/>
        </w:rPr>
        <w:t>3</w:t>
      </w:r>
      <w:r w:rsidRPr="00182A1B">
        <w:rPr>
          <w:sz w:val="44"/>
          <w:szCs w:val="44"/>
        </w:rPr>
        <w:t xml:space="preserve"> г. в Управление не предъявлялись. </w:t>
      </w:r>
      <w:r w:rsidRPr="00FC2B85">
        <w:rPr>
          <w:sz w:val="44"/>
          <w:szCs w:val="44"/>
        </w:rPr>
        <w:t xml:space="preserve">Это </w:t>
      </w:r>
      <w:r w:rsidR="0043294C">
        <w:rPr>
          <w:sz w:val="44"/>
          <w:szCs w:val="44"/>
        </w:rPr>
        <w:t xml:space="preserve">говорит о </w:t>
      </w:r>
      <w:r w:rsidRPr="00FC2B85">
        <w:rPr>
          <w:sz w:val="44"/>
          <w:szCs w:val="44"/>
        </w:rPr>
        <w:t>высокой ответственност</w:t>
      </w:r>
      <w:r w:rsidR="0043294C">
        <w:rPr>
          <w:sz w:val="44"/>
          <w:szCs w:val="44"/>
        </w:rPr>
        <w:t>и</w:t>
      </w:r>
      <w:r w:rsidRPr="00FC2B85">
        <w:rPr>
          <w:sz w:val="44"/>
          <w:szCs w:val="44"/>
        </w:rPr>
        <w:t xml:space="preserve"> наших клиентов по уплате налогов и сборов в бюджеты бюджетной системы РФ.</w:t>
      </w:r>
    </w:p>
    <w:p w:rsidR="000D7FA5" w:rsidRDefault="000D7FA5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182A1B" w:rsidRPr="00FC2B85" w:rsidRDefault="00182A1B" w:rsidP="00A412B6">
      <w:pPr>
        <w:ind w:firstLine="708"/>
        <w:jc w:val="both"/>
        <w:rPr>
          <w:sz w:val="44"/>
          <w:szCs w:val="44"/>
        </w:rPr>
      </w:pPr>
    </w:p>
    <w:p w:rsidR="00182A1B" w:rsidRDefault="00A272FF" w:rsidP="00A412B6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>На данный момент</w:t>
      </w:r>
      <w:r w:rsidR="002C4FD7">
        <w:rPr>
          <w:sz w:val="44"/>
          <w:szCs w:val="44"/>
        </w:rPr>
        <w:t xml:space="preserve"> </w:t>
      </w:r>
      <w:r w:rsidR="00962092">
        <w:rPr>
          <w:sz w:val="44"/>
          <w:szCs w:val="44"/>
        </w:rPr>
        <w:t>реализована</w:t>
      </w:r>
      <w:r w:rsidR="00182A1B" w:rsidRPr="00182A1B">
        <w:rPr>
          <w:sz w:val="44"/>
          <w:szCs w:val="44"/>
        </w:rPr>
        <w:t xml:space="preserve"> возможность предъявления исполнительного документа, должником по которому является </w:t>
      </w:r>
      <w:r w:rsidR="00726F83">
        <w:rPr>
          <w:sz w:val="44"/>
          <w:szCs w:val="44"/>
        </w:rPr>
        <w:t xml:space="preserve">казенное </w:t>
      </w:r>
      <w:r w:rsidR="00182A1B" w:rsidRPr="00182A1B">
        <w:rPr>
          <w:sz w:val="44"/>
          <w:szCs w:val="44"/>
        </w:rPr>
        <w:t>учреждение или орган государственной власти</w:t>
      </w:r>
      <w:r w:rsidR="002357EC">
        <w:rPr>
          <w:sz w:val="44"/>
          <w:szCs w:val="44"/>
        </w:rPr>
        <w:t>,</w:t>
      </w:r>
      <w:r w:rsidR="003400FD">
        <w:rPr>
          <w:sz w:val="44"/>
          <w:szCs w:val="44"/>
        </w:rPr>
        <w:t xml:space="preserve"> </w:t>
      </w:r>
      <w:r w:rsidR="00182A1B" w:rsidRPr="00182A1B">
        <w:rPr>
          <w:sz w:val="44"/>
          <w:szCs w:val="44"/>
        </w:rPr>
        <w:t xml:space="preserve">в любой орган Федерального казначейства на территории Российской Федерации. </w:t>
      </w:r>
    </w:p>
    <w:p w:rsidR="00182A1B" w:rsidRPr="00182A1B" w:rsidRDefault="00962092" w:rsidP="00A412B6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Новациями </w:t>
      </w:r>
      <w:r w:rsidR="00182A1B" w:rsidRPr="00182A1B">
        <w:rPr>
          <w:sz w:val="44"/>
          <w:szCs w:val="44"/>
        </w:rPr>
        <w:t>202</w:t>
      </w:r>
      <w:r w:rsidR="001D270D">
        <w:rPr>
          <w:sz w:val="44"/>
          <w:szCs w:val="44"/>
        </w:rPr>
        <w:t>4</w:t>
      </w:r>
      <w:r w:rsidR="00182A1B" w:rsidRPr="00182A1B">
        <w:rPr>
          <w:sz w:val="44"/>
          <w:szCs w:val="44"/>
        </w:rPr>
        <w:t xml:space="preserve"> год</w:t>
      </w:r>
      <w:r>
        <w:rPr>
          <w:sz w:val="44"/>
          <w:szCs w:val="44"/>
        </w:rPr>
        <w:t>а является следующее</w:t>
      </w:r>
      <w:r w:rsidR="00182A1B" w:rsidRPr="00182A1B">
        <w:rPr>
          <w:sz w:val="44"/>
          <w:szCs w:val="44"/>
        </w:rPr>
        <w:t>:</w:t>
      </w:r>
    </w:p>
    <w:p w:rsidR="006E1D9C" w:rsidRPr="006E1D9C" w:rsidRDefault="00962092" w:rsidP="00A412B6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>-</w:t>
      </w:r>
      <w:r w:rsidR="00182A1B" w:rsidRPr="00182A1B">
        <w:rPr>
          <w:sz w:val="44"/>
          <w:szCs w:val="44"/>
        </w:rPr>
        <w:t> </w:t>
      </w:r>
      <w:r w:rsidR="006E1D9C">
        <w:rPr>
          <w:sz w:val="44"/>
          <w:szCs w:val="44"/>
        </w:rPr>
        <w:t>Пилотирование электронных исполнительных документов (соглашения с арбитражным и областными судами уже подписаны)</w:t>
      </w:r>
    </w:p>
    <w:p w:rsidR="00182A1B" w:rsidRPr="00182A1B" w:rsidRDefault="006E1D9C" w:rsidP="00A412B6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7204B1">
        <w:rPr>
          <w:sz w:val="44"/>
          <w:szCs w:val="44"/>
        </w:rPr>
        <w:t>Нача</w:t>
      </w:r>
      <w:r w:rsidR="00962092">
        <w:rPr>
          <w:sz w:val="44"/>
          <w:szCs w:val="44"/>
        </w:rPr>
        <w:t>то</w:t>
      </w:r>
      <w:r w:rsidR="007204B1">
        <w:rPr>
          <w:sz w:val="44"/>
          <w:szCs w:val="44"/>
        </w:rPr>
        <w:t xml:space="preserve"> использов</w:t>
      </w:r>
      <w:r w:rsidR="00962092">
        <w:rPr>
          <w:sz w:val="44"/>
          <w:szCs w:val="44"/>
        </w:rPr>
        <w:t>ание</w:t>
      </w:r>
      <w:r w:rsidR="00182A1B" w:rsidRPr="00182A1B">
        <w:rPr>
          <w:sz w:val="44"/>
          <w:szCs w:val="44"/>
        </w:rPr>
        <w:t xml:space="preserve"> систем</w:t>
      </w:r>
      <w:r w:rsidR="00962092">
        <w:rPr>
          <w:sz w:val="44"/>
          <w:szCs w:val="44"/>
        </w:rPr>
        <w:t>ы</w:t>
      </w:r>
      <w:r w:rsidR="00182A1B" w:rsidRPr="00182A1B">
        <w:rPr>
          <w:sz w:val="44"/>
          <w:szCs w:val="44"/>
        </w:rPr>
        <w:t xml:space="preserve"> </w:t>
      </w:r>
      <w:r w:rsidR="00182A1B" w:rsidRPr="00182A1B">
        <w:rPr>
          <w:b/>
          <w:bCs/>
          <w:i/>
          <w:iCs/>
          <w:sz w:val="44"/>
          <w:szCs w:val="44"/>
        </w:rPr>
        <w:t>Мониторинга исполнения ФБ</w:t>
      </w:r>
      <w:r w:rsidR="00182A1B" w:rsidRPr="00182A1B">
        <w:rPr>
          <w:sz w:val="44"/>
          <w:szCs w:val="44"/>
        </w:rPr>
        <w:t xml:space="preserve"> с учетом контрольных точек по датам текущего финансового года. </w:t>
      </w:r>
      <w:r w:rsidR="00182A1B" w:rsidRPr="000D0099">
        <w:rPr>
          <w:i/>
          <w:sz w:val="32"/>
          <w:szCs w:val="44"/>
        </w:rPr>
        <w:t>Например, заключение контрактов за счет средств ФБ до 01 июля текущего года, равномерное использование средств ФБ по месяцам, своевременное доведение ЛБО до подведомственных получателей средств.</w:t>
      </w:r>
    </w:p>
    <w:p w:rsidR="00102239" w:rsidRDefault="00182A1B" w:rsidP="00A412B6">
      <w:pPr>
        <w:ind w:firstLine="708"/>
        <w:jc w:val="both"/>
        <w:rPr>
          <w:sz w:val="44"/>
          <w:szCs w:val="44"/>
        </w:rPr>
      </w:pPr>
      <w:r w:rsidRPr="00182A1B">
        <w:rPr>
          <w:sz w:val="44"/>
          <w:szCs w:val="44"/>
        </w:rPr>
        <w:t> </w:t>
      </w:r>
      <w:r w:rsidR="00962092">
        <w:rPr>
          <w:sz w:val="44"/>
          <w:szCs w:val="44"/>
        </w:rPr>
        <w:t>-</w:t>
      </w:r>
      <w:r w:rsidRPr="00182A1B">
        <w:rPr>
          <w:sz w:val="44"/>
          <w:szCs w:val="44"/>
        </w:rPr>
        <w:t> </w:t>
      </w:r>
      <w:r w:rsidR="003244C8">
        <w:rPr>
          <w:sz w:val="44"/>
          <w:szCs w:val="44"/>
        </w:rPr>
        <w:t>Р</w:t>
      </w:r>
      <w:r w:rsidRPr="00182A1B">
        <w:rPr>
          <w:sz w:val="44"/>
          <w:szCs w:val="44"/>
        </w:rPr>
        <w:t>азраб</w:t>
      </w:r>
      <w:r w:rsidR="00404CED">
        <w:rPr>
          <w:sz w:val="44"/>
          <w:szCs w:val="44"/>
        </w:rPr>
        <w:t>атываются</w:t>
      </w:r>
      <w:r w:rsidRPr="00182A1B">
        <w:rPr>
          <w:sz w:val="44"/>
          <w:szCs w:val="44"/>
        </w:rPr>
        <w:t xml:space="preserve"> НПА и требовани</w:t>
      </w:r>
      <w:r w:rsidR="00404CED">
        <w:rPr>
          <w:sz w:val="44"/>
          <w:szCs w:val="44"/>
        </w:rPr>
        <w:t>я</w:t>
      </w:r>
      <w:r w:rsidRPr="00182A1B">
        <w:rPr>
          <w:sz w:val="44"/>
          <w:szCs w:val="44"/>
        </w:rPr>
        <w:t xml:space="preserve"> к </w:t>
      </w:r>
      <w:r w:rsidR="002C6501">
        <w:rPr>
          <w:sz w:val="44"/>
          <w:szCs w:val="44"/>
        </w:rPr>
        <w:t xml:space="preserve">расчетным </w:t>
      </w:r>
      <w:r w:rsidRPr="00182A1B">
        <w:rPr>
          <w:sz w:val="44"/>
          <w:szCs w:val="44"/>
        </w:rPr>
        <w:t xml:space="preserve">счетам </w:t>
      </w:r>
      <w:r w:rsidR="002C6501">
        <w:rPr>
          <w:sz w:val="44"/>
          <w:szCs w:val="44"/>
        </w:rPr>
        <w:t xml:space="preserve">в целях </w:t>
      </w:r>
      <w:r w:rsidRPr="00EB736C">
        <w:rPr>
          <w:sz w:val="44"/>
          <w:szCs w:val="44"/>
        </w:rPr>
        <w:t>проведения</w:t>
      </w:r>
      <w:r w:rsidRPr="00EB736C">
        <w:rPr>
          <w:b/>
          <w:sz w:val="44"/>
          <w:szCs w:val="44"/>
        </w:rPr>
        <w:t xml:space="preserve"> </w:t>
      </w:r>
      <w:r w:rsidR="002C6501" w:rsidRPr="00182A1B">
        <w:rPr>
          <w:sz w:val="44"/>
          <w:szCs w:val="44"/>
        </w:rPr>
        <w:t>органами Федерального казначейства</w:t>
      </w:r>
      <w:r w:rsidR="002C6501" w:rsidRPr="00EB736C">
        <w:rPr>
          <w:b/>
          <w:sz w:val="44"/>
          <w:szCs w:val="44"/>
        </w:rPr>
        <w:t xml:space="preserve"> </w:t>
      </w:r>
      <w:r w:rsidRPr="00EB736C">
        <w:rPr>
          <w:b/>
          <w:sz w:val="44"/>
          <w:szCs w:val="44"/>
        </w:rPr>
        <w:t>валютного контроля</w:t>
      </w:r>
      <w:r w:rsidRPr="00182A1B">
        <w:rPr>
          <w:sz w:val="44"/>
          <w:szCs w:val="44"/>
        </w:rPr>
        <w:t xml:space="preserve"> </w:t>
      </w:r>
      <w:r w:rsidR="002C6501">
        <w:rPr>
          <w:sz w:val="44"/>
          <w:szCs w:val="44"/>
        </w:rPr>
        <w:t xml:space="preserve">по </w:t>
      </w:r>
      <w:r w:rsidRPr="00182A1B">
        <w:rPr>
          <w:sz w:val="44"/>
          <w:szCs w:val="44"/>
        </w:rPr>
        <w:t>контракт</w:t>
      </w:r>
      <w:r w:rsidR="002C6501">
        <w:rPr>
          <w:sz w:val="44"/>
          <w:szCs w:val="44"/>
        </w:rPr>
        <w:t>ам</w:t>
      </w:r>
      <w:r w:rsidRPr="00182A1B">
        <w:rPr>
          <w:sz w:val="44"/>
          <w:szCs w:val="44"/>
        </w:rPr>
        <w:t>, заключенны</w:t>
      </w:r>
      <w:r w:rsidR="002C6501">
        <w:rPr>
          <w:sz w:val="44"/>
          <w:szCs w:val="44"/>
        </w:rPr>
        <w:t>м</w:t>
      </w:r>
      <w:r w:rsidRPr="00182A1B">
        <w:rPr>
          <w:sz w:val="44"/>
          <w:szCs w:val="44"/>
        </w:rPr>
        <w:t xml:space="preserve"> в иностранных валютах.</w:t>
      </w:r>
      <w:r w:rsidR="001D270D">
        <w:rPr>
          <w:sz w:val="44"/>
          <w:szCs w:val="44"/>
        </w:rPr>
        <w:t xml:space="preserve"> На данный момент ФК осуществляет мониторинг таких счетов, открытых в кредитных организациях.</w:t>
      </w:r>
    </w:p>
    <w:p w:rsidR="00102239" w:rsidRDefault="00962092" w:rsidP="00A412B6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>-</w:t>
      </w:r>
      <w:r w:rsidR="00102239" w:rsidRPr="00A82E2E">
        <w:rPr>
          <w:sz w:val="44"/>
          <w:szCs w:val="44"/>
        </w:rPr>
        <w:t xml:space="preserve"> </w:t>
      </w:r>
      <w:r w:rsidR="00404CED">
        <w:rPr>
          <w:sz w:val="44"/>
          <w:szCs w:val="44"/>
        </w:rPr>
        <w:t>С</w:t>
      </w:r>
      <w:r w:rsidR="00102239">
        <w:rPr>
          <w:sz w:val="44"/>
          <w:szCs w:val="44"/>
        </w:rPr>
        <w:t xml:space="preserve"> 1 апреля 2024 года </w:t>
      </w:r>
      <w:r w:rsidR="00404CED">
        <w:rPr>
          <w:sz w:val="44"/>
          <w:szCs w:val="44"/>
        </w:rPr>
        <w:t xml:space="preserve">будет применяться </w:t>
      </w:r>
      <w:r w:rsidR="00102239" w:rsidRPr="00A82E2E">
        <w:rPr>
          <w:sz w:val="44"/>
          <w:szCs w:val="44"/>
        </w:rPr>
        <w:t>типово</w:t>
      </w:r>
      <w:r w:rsidR="00404CED">
        <w:rPr>
          <w:sz w:val="44"/>
          <w:szCs w:val="44"/>
        </w:rPr>
        <w:t>й</w:t>
      </w:r>
      <w:r w:rsidR="00102239" w:rsidRPr="00A82E2E">
        <w:rPr>
          <w:sz w:val="44"/>
          <w:szCs w:val="44"/>
        </w:rPr>
        <w:t xml:space="preserve"> электронн</w:t>
      </w:r>
      <w:r w:rsidR="00404CED">
        <w:rPr>
          <w:sz w:val="44"/>
          <w:szCs w:val="44"/>
        </w:rPr>
        <w:t>ый</w:t>
      </w:r>
      <w:r w:rsidR="00102239" w:rsidRPr="00A82E2E">
        <w:rPr>
          <w:sz w:val="44"/>
          <w:szCs w:val="44"/>
        </w:rPr>
        <w:t xml:space="preserve"> государственн</w:t>
      </w:r>
      <w:r w:rsidR="00404CED">
        <w:rPr>
          <w:sz w:val="44"/>
          <w:szCs w:val="44"/>
        </w:rPr>
        <w:t>ый</w:t>
      </w:r>
      <w:r w:rsidR="00102239" w:rsidRPr="00A82E2E">
        <w:rPr>
          <w:sz w:val="44"/>
          <w:szCs w:val="44"/>
        </w:rPr>
        <w:t xml:space="preserve"> контракт.</w:t>
      </w:r>
    </w:p>
    <w:p w:rsidR="00C05670" w:rsidRDefault="00962092" w:rsidP="000D7FA5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>-</w:t>
      </w:r>
      <w:r w:rsidR="007204B1">
        <w:rPr>
          <w:sz w:val="44"/>
          <w:szCs w:val="44"/>
        </w:rPr>
        <w:t> Кроме того, в 2024 году ожидается в</w:t>
      </w:r>
      <w:r w:rsidR="007204B1" w:rsidRPr="00A82E2E">
        <w:rPr>
          <w:sz w:val="44"/>
          <w:szCs w:val="44"/>
        </w:rPr>
        <w:t>недр</w:t>
      </w:r>
      <w:r w:rsidR="007204B1">
        <w:rPr>
          <w:sz w:val="44"/>
          <w:szCs w:val="44"/>
        </w:rPr>
        <w:t>ение</w:t>
      </w:r>
      <w:r w:rsidR="007204B1" w:rsidRPr="00A82E2E">
        <w:rPr>
          <w:sz w:val="44"/>
          <w:szCs w:val="44"/>
        </w:rPr>
        <w:t xml:space="preserve"> </w:t>
      </w:r>
      <w:proofErr w:type="spellStart"/>
      <w:r w:rsidR="007204B1" w:rsidRPr="00A82E2E">
        <w:rPr>
          <w:sz w:val="44"/>
          <w:szCs w:val="44"/>
        </w:rPr>
        <w:t>рискориентированно</w:t>
      </w:r>
      <w:r w:rsidR="007204B1">
        <w:rPr>
          <w:sz w:val="44"/>
          <w:szCs w:val="44"/>
        </w:rPr>
        <w:t>го</w:t>
      </w:r>
      <w:proofErr w:type="spellEnd"/>
      <w:r w:rsidR="007204B1" w:rsidRPr="00A82E2E">
        <w:rPr>
          <w:sz w:val="44"/>
          <w:szCs w:val="44"/>
        </w:rPr>
        <w:t xml:space="preserve"> санкционировани</w:t>
      </w:r>
      <w:r w:rsidR="007204B1">
        <w:rPr>
          <w:sz w:val="44"/>
          <w:szCs w:val="44"/>
        </w:rPr>
        <w:t>я.</w:t>
      </w:r>
      <w:r w:rsidR="00C05670">
        <w:rPr>
          <w:sz w:val="44"/>
          <w:szCs w:val="44"/>
        </w:rPr>
        <w:br w:type="page"/>
      </w:r>
    </w:p>
    <w:p w:rsidR="00385FC0" w:rsidRDefault="006E1D9C" w:rsidP="00962171">
      <w:pPr>
        <w:jc w:val="center"/>
        <w:rPr>
          <w:sz w:val="44"/>
          <w:szCs w:val="44"/>
          <w:highlight w:val="yellow"/>
        </w:rPr>
      </w:pPr>
      <w:r w:rsidRPr="006E1D9C">
        <w:rPr>
          <w:noProof/>
          <w:sz w:val="44"/>
          <w:szCs w:val="44"/>
          <w:lang w:eastAsia="ru-RU"/>
        </w:rPr>
        <w:drawing>
          <wp:inline distT="0" distB="0" distL="0" distR="0" wp14:anchorId="3778EA8C" wp14:editId="61B00452">
            <wp:extent cx="6096851" cy="3429479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Pr="002F063B" w:rsidRDefault="002F063B" w:rsidP="00962171">
      <w:pPr>
        <w:jc w:val="center"/>
        <w:rPr>
          <w:sz w:val="44"/>
          <w:szCs w:val="44"/>
        </w:rPr>
      </w:pPr>
      <w:r w:rsidRPr="002F063B">
        <w:rPr>
          <w:sz w:val="44"/>
          <w:szCs w:val="44"/>
        </w:rPr>
        <w:t xml:space="preserve">Слайд </w:t>
      </w:r>
      <w:r w:rsidR="006E1D9C">
        <w:rPr>
          <w:sz w:val="44"/>
          <w:szCs w:val="44"/>
        </w:rPr>
        <w:t>8</w:t>
      </w:r>
    </w:p>
    <w:p w:rsidR="001D5C4C" w:rsidRPr="001D5C4C" w:rsidRDefault="001D5C4C" w:rsidP="00962171">
      <w:pPr>
        <w:jc w:val="both"/>
        <w:rPr>
          <w:sz w:val="44"/>
          <w:szCs w:val="44"/>
        </w:rPr>
      </w:pPr>
      <w:r w:rsidRPr="001D5C4C">
        <w:rPr>
          <w:sz w:val="44"/>
          <w:szCs w:val="44"/>
        </w:rPr>
        <w:t xml:space="preserve">Одной из приоритетных задач остается обеспечение казначейского сопровождения целевых средств, предоставляемых юридическим лицам из бюджетов бюджетной системы РФ. </w:t>
      </w:r>
    </w:p>
    <w:p w:rsidR="003B643C" w:rsidRPr="003B643C" w:rsidRDefault="00EF74D9" w:rsidP="00962171">
      <w:pPr>
        <w:ind w:left="-142" w:right="-1"/>
        <w:jc w:val="both"/>
        <w:rPr>
          <w:sz w:val="44"/>
          <w:szCs w:val="44"/>
        </w:rPr>
      </w:pPr>
      <w:r>
        <w:rPr>
          <w:sz w:val="44"/>
          <w:szCs w:val="44"/>
        </w:rPr>
        <w:t>В</w:t>
      </w:r>
      <w:r w:rsidR="003B643C" w:rsidRPr="003B643C">
        <w:rPr>
          <w:sz w:val="44"/>
          <w:szCs w:val="44"/>
        </w:rPr>
        <w:t xml:space="preserve"> 2023</w:t>
      </w:r>
      <w:r>
        <w:rPr>
          <w:sz w:val="44"/>
          <w:szCs w:val="44"/>
        </w:rPr>
        <w:t xml:space="preserve"> г. вступили в действие новые НПА в части казначейского сопровождения</w:t>
      </w:r>
      <w:r w:rsidR="003B643C" w:rsidRPr="003B643C">
        <w:rPr>
          <w:sz w:val="44"/>
          <w:szCs w:val="44"/>
        </w:rPr>
        <w:t>:</w:t>
      </w:r>
    </w:p>
    <w:p w:rsidR="003B643C" w:rsidRPr="003B643C" w:rsidRDefault="003B643C" w:rsidP="00962171">
      <w:pPr>
        <w:spacing w:after="0" w:line="240" w:lineRule="auto"/>
        <w:ind w:left="-142"/>
        <w:jc w:val="both"/>
        <w:rPr>
          <w:sz w:val="44"/>
          <w:szCs w:val="44"/>
        </w:rPr>
      </w:pPr>
      <w:r w:rsidRPr="003B643C">
        <w:rPr>
          <w:sz w:val="44"/>
          <w:szCs w:val="44"/>
        </w:rPr>
        <w:t>1.  ФЗ № 56-ФЗ</w:t>
      </w:r>
      <w:r w:rsidR="009A1B7E">
        <w:rPr>
          <w:sz w:val="44"/>
          <w:szCs w:val="44"/>
        </w:rPr>
        <w:t>, которым</w:t>
      </w:r>
      <w:r w:rsidRPr="003B643C">
        <w:rPr>
          <w:sz w:val="44"/>
          <w:szCs w:val="44"/>
        </w:rPr>
        <w:t xml:space="preserve"> определены дополнительные случаи осуществления КС – это средства по </w:t>
      </w:r>
      <w:r w:rsidR="00385FC0">
        <w:rPr>
          <w:sz w:val="44"/>
          <w:szCs w:val="44"/>
        </w:rPr>
        <w:t>государственным (муниципальным)</w:t>
      </w:r>
      <w:r w:rsidRPr="003B643C">
        <w:rPr>
          <w:sz w:val="44"/>
          <w:szCs w:val="44"/>
        </w:rPr>
        <w:t xml:space="preserve"> контрактам, договорам (соглашениям) на сумму 100 </w:t>
      </w:r>
      <w:r w:rsidR="00385FC0">
        <w:rPr>
          <w:sz w:val="44"/>
          <w:szCs w:val="44"/>
        </w:rPr>
        <w:t>млн.</w:t>
      </w:r>
      <w:r w:rsidRPr="003B643C">
        <w:rPr>
          <w:sz w:val="44"/>
          <w:szCs w:val="44"/>
        </w:rPr>
        <w:t xml:space="preserve"> руб. и более, источником финансирования которых являются средства специального казначейского кредита и бюджетн</w:t>
      </w:r>
      <w:r w:rsidR="009A1B7E">
        <w:rPr>
          <w:sz w:val="44"/>
          <w:szCs w:val="44"/>
        </w:rPr>
        <w:t>ого</w:t>
      </w:r>
      <w:r w:rsidRPr="003B643C">
        <w:rPr>
          <w:sz w:val="44"/>
          <w:szCs w:val="44"/>
        </w:rPr>
        <w:t xml:space="preserve"> кредит</w:t>
      </w:r>
      <w:r w:rsidR="009A1B7E">
        <w:rPr>
          <w:sz w:val="44"/>
          <w:szCs w:val="44"/>
        </w:rPr>
        <w:t>а</w:t>
      </w:r>
      <w:r w:rsidRPr="003B643C">
        <w:rPr>
          <w:sz w:val="44"/>
          <w:szCs w:val="44"/>
        </w:rPr>
        <w:t xml:space="preserve"> в целях опережающего финансового обеспечения расходных обязательств. </w:t>
      </w:r>
    </w:p>
    <w:p w:rsidR="003B643C" w:rsidRPr="003B643C" w:rsidRDefault="003B643C" w:rsidP="00962171">
      <w:pPr>
        <w:spacing w:after="0"/>
        <w:ind w:left="-142" w:right="-1"/>
        <w:jc w:val="both"/>
        <w:rPr>
          <w:sz w:val="44"/>
          <w:szCs w:val="44"/>
        </w:rPr>
      </w:pPr>
    </w:p>
    <w:p w:rsidR="003B643C" w:rsidRPr="003B643C" w:rsidRDefault="003B643C" w:rsidP="00962171">
      <w:pPr>
        <w:spacing w:after="0"/>
        <w:ind w:left="-142" w:right="-1"/>
        <w:jc w:val="both"/>
        <w:rPr>
          <w:sz w:val="44"/>
          <w:szCs w:val="44"/>
        </w:rPr>
      </w:pPr>
      <w:r w:rsidRPr="003B643C">
        <w:rPr>
          <w:sz w:val="44"/>
          <w:szCs w:val="44"/>
        </w:rPr>
        <w:t xml:space="preserve">2.  </w:t>
      </w:r>
      <w:r w:rsidR="00783276">
        <w:rPr>
          <w:sz w:val="44"/>
          <w:szCs w:val="44"/>
        </w:rPr>
        <w:t xml:space="preserve">Во втором </w:t>
      </w:r>
      <w:r w:rsidRPr="003B643C">
        <w:rPr>
          <w:sz w:val="44"/>
          <w:szCs w:val="44"/>
        </w:rPr>
        <w:t>ФЗ № 46-ФЗ определены дополнительные случаи осуществления закупок товаров, работ, услуг для государственных и муниципальных н</w:t>
      </w:r>
      <w:r w:rsidR="00783276">
        <w:rPr>
          <w:sz w:val="44"/>
          <w:szCs w:val="44"/>
        </w:rPr>
        <w:t xml:space="preserve">ужд у единственного поставщика, </w:t>
      </w:r>
      <w:r w:rsidRPr="003B643C">
        <w:rPr>
          <w:sz w:val="44"/>
          <w:szCs w:val="44"/>
        </w:rPr>
        <w:t xml:space="preserve">которые также подлежат КС </w:t>
      </w:r>
      <w:r w:rsidR="00783276">
        <w:rPr>
          <w:sz w:val="44"/>
          <w:szCs w:val="44"/>
        </w:rPr>
        <w:t>по</w:t>
      </w:r>
      <w:r w:rsidRPr="003B643C">
        <w:rPr>
          <w:sz w:val="44"/>
          <w:szCs w:val="44"/>
        </w:rPr>
        <w:t xml:space="preserve"> решени</w:t>
      </w:r>
      <w:r w:rsidR="00783276">
        <w:rPr>
          <w:sz w:val="44"/>
          <w:szCs w:val="44"/>
        </w:rPr>
        <w:t>ю</w:t>
      </w:r>
      <w:r w:rsidRPr="003B643C">
        <w:rPr>
          <w:sz w:val="44"/>
          <w:szCs w:val="44"/>
        </w:rPr>
        <w:t xml:space="preserve"> высшего исполнительного органа субъекта РФ.</w:t>
      </w:r>
    </w:p>
    <w:p w:rsidR="00945918" w:rsidRDefault="003B643C" w:rsidP="00945918">
      <w:pPr>
        <w:ind w:left="-142" w:right="-1"/>
        <w:jc w:val="both"/>
        <w:rPr>
          <w:sz w:val="44"/>
          <w:szCs w:val="44"/>
        </w:rPr>
      </w:pPr>
      <w:r w:rsidRPr="003B643C">
        <w:rPr>
          <w:sz w:val="44"/>
          <w:szCs w:val="44"/>
        </w:rPr>
        <w:t xml:space="preserve"> </w:t>
      </w:r>
    </w:p>
    <w:p w:rsidR="003B643C" w:rsidRDefault="003B643C" w:rsidP="00945918">
      <w:pPr>
        <w:ind w:left="-142" w:right="-1"/>
        <w:jc w:val="both"/>
        <w:rPr>
          <w:sz w:val="44"/>
          <w:szCs w:val="44"/>
        </w:rPr>
      </w:pPr>
      <w:r w:rsidRPr="003B643C">
        <w:rPr>
          <w:sz w:val="44"/>
          <w:szCs w:val="44"/>
        </w:rPr>
        <w:t xml:space="preserve">В 2023 году казначейское сопровождение </w:t>
      </w:r>
      <w:r w:rsidR="00385FC0">
        <w:rPr>
          <w:sz w:val="44"/>
          <w:szCs w:val="44"/>
        </w:rPr>
        <w:t>осуществлялось в отношении</w:t>
      </w:r>
      <w:r w:rsidR="00385FC0" w:rsidRPr="003B643C">
        <w:rPr>
          <w:sz w:val="44"/>
          <w:szCs w:val="44"/>
        </w:rPr>
        <w:t xml:space="preserve"> </w:t>
      </w:r>
      <w:r w:rsidRPr="003B643C">
        <w:rPr>
          <w:sz w:val="44"/>
          <w:szCs w:val="44"/>
        </w:rPr>
        <w:t>77 контрактов на общую сумму бюджетных средств 12,6 млрд.</w:t>
      </w:r>
      <w:r w:rsidR="00962171">
        <w:rPr>
          <w:sz w:val="44"/>
          <w:szCs w:val="44"/>
        </w:rPr>
        <w:t xml:space="preserve"> </w:t>
      </w:r>
      <w:r w:rsidR="00385FC0">
        <w:rPr>
          <w:sz w:val="44"/>
          <w:szCs w:val="44"/>
        </w:rPr>
        <w:t>руб.</w:t>
      </w:r>
    </w:p>
    <w:p w:rsidR="000D7FA5" w:rsidRDefault="000D7FA5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3B643C" w:rsidRDefault="006E1D9C" w:rsidP="000461E2">
      <w:pPr>
        <w:ind w:left="-142" w:right="-1" w:firstLine="426"/>
        <w:jc w:val="center"/>
        <w:rPr>
          <w:sz w:val="44"/>
          <w:szCs w:val="44"/>
        </w:rPr>
      </w:pPr>
      <w:r w:rsidRPr="006E1D9C">
        <w:rPr>
          <w:noProof/>
          <w:sz w:val="44"/>
          <w:szCs w:val="44"/>
          <w:lang w:eastAsia="ru-RU"/>
        </w:rPr>
        <w:drawing>
          <wp:inline distT="0" distB="0" distL="0" distR="0" wp14:anchorId="4ABE5DBB" wp14:editId="297C6BBD">
            <wp:extent cx="4200525" cy="2362796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42818" cy="238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0461E2">
      <w:pPr>
        <w:ind w:left="-142" w:right="-1" w:firstLine="426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6E1D9C">
        <w:rPr>
          <w:sz w:val="44"/>
          <w:szCs w:val="44"/>
        </w:rPr>
        <w:t>9</w:t>
      </w:r>
    </w:p>
    <w:p w:rsidR="00874C96" w:rsidRDefault="00874C96" w:rsidP="00490D70">
      <w:pPr>
        <w:ind w:left="-142" w:right="-1" w:firstLine="426"/>
        <w:jc w:val="both"/>
        <w:rPr>
          <w:sz w:val="44"/>
          <w:szCs w:val="44"/>
        </w:rPr>
      </w:pPr>
      <w:r>
        <w:rPr>
          <w:sz w:val="44"/>
          <w:szCs w:val="44"/>
        </w:rPr>
        <w:t>На следующем слайде представлена информация о бюджете Томской области и межбюджетных трансфертах.</w:t>
      </w:r>
    </w:p>
    <w:p w:rsidR="00490D70" w:rsidRPr="00490D70" w:rsidRDefault="00874C96" w:rsidP="00490D70">
      <w:pPr>
        <w:ind w:left="-142" w:right="-1" w:firstLine="426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2023 году </w:t>
      </w:r>
      <w:r w:rsidR="00490D70" w:rsidRPr="00490D70">
        <w:rPr>
          <w:sz w:val="44"/>
          <w:szCs w:val="44"/>
        </w:rPr>
        <w:t xml:space="preserve">в бюджет Томской области поступило доходов на сумму </w:t>
      </w:r>
      <w:r w:rsidR="00490D70" w:rsidRPr="00490D70">
        <w:rPr>
          <w:b/>
          <w:bCs/>
          <w:sz w:val="44"/>
          <w:szCs w:val="44"/>
        </w:rPr>
        <w:t>104</w:t>
      </w:r>
      <w:r w:rsidR="001F1A05">
        <w:rPr>
          <w:b/>
          <w:bCs/>
          <w:sz w:val="44"/>
          <w:szCs w:val="44"/>
        </w:rPr>
        <w:t>,4</w:t>
      </w:r>
      <w:r w:rsidR="001F1A05">
        <w:rPr>
          <w:sz w:val="44"/>
          <w:szCs w:val="44"/>
        </w:rPr>
        <w:t xml:space="preserve"> млрд. рублей</w:t>
      </w:r>
      <w:r w:rsidR="00490D70" w:rsidRPr="00490D70">
        <w:rPr>
          <w:sz w:val="44"/>
          <w:szCs w:val="44"/>
        </w:rPr>
        <w:t>, из них:</w:t>
      </w:r>
    </w:p>
    <w:p w:rsidR="00874C96" w:rsidRDefault="00490D70" w:rsidP="00490D70">
      <w:pPr>
        <w:ind w:left="-142" w:right="-1" w:firstLine="426"/>
        <w:jc w:val="both"/>
        <w:rPr>
          <w:sz w:val="44"/>
          <w:szCs w:val="44"/>
        </w:rPr>
      </w:pPr>
      <w:r w:rsidRPr="00490D70">
        <w:rPr>
          <w:sz w:val="44"/>
          <w:szCs w:val="44"/>
        </w:rPr>
        <w:t xml:space="preserve">- собственные доходы – </w:t>
      </w:r>
      <w:r w:rsidR="001F1A05">
        <w:rPr>
          <w:b/>
          <w:bCs/>
          <w:sz w:val="44"/>
          <w:szCs w:val="44"/>
        </w:rPr>
        <w:t xml:space="preserve">77,8 </w:t>
      </w:r>
      <w:r w:rsidR="001F1A05">
        <w:rPr>
          <w:sz w:val="44"/>
          <w:szCs w:val="44"/>
        </w:rPr>
        <w:t>млрд. рублей</w:t>
      </w:r>
      <w:r w:rsidR="00874C96">
        <w:rPr>
          <w:sz w:val="44"/>
          <w:szCs w:val="44"/>
        </w:rPr>
        <w:t>,</w:t>
      </w:r>
    </w:p>
    <w:p w:rsidR="00490D70" w:rsidRPr="00490D70" w:rsidRDefault="00490D70" w:rsidP="00490D70">
      <w:pPr>
        <w:ind w:left="-142" w:right="-1" w:firstLine="426"/>
        <w:jc w:val="both"/>
        <w:rPr>
          <w:sz w:val="44"/>
          <w:szCs w:val="44"/>
        </w:rPr>
      </w:pPr>
      <w:r w:rsidRPr="00490D70">
        <w:rPr>
          <w:sz w:val="44"/>
          <w:szCs w:val="44"/>
        </w:rPr>
        <w:t xml:space="preserve">- безвозмездные поступления – </w:t>
      </w:r>
      <w:r w:rsidR="001F1A05">
        <w:rPr>
          <w:b/>
          <w:bCs/>
          <w:sz w:val="44"/>
          <w:szCs w:val="44"/>
        </w:rPr>
        <w:t xml:space="preserve">26,6 </w:t>
      </w:r>
      <w:r w:rsidR="001F1A05">
        <w:rPr>
          <w:sz w:val="44"/>
          <w:szCs w:val="44"/>
        </w:rPr>
        <w:t>млрд. рублей</w:t>
      </w:r>
      <w:r w:rsidR="00874C96">
        <w:rPr>
          <w:sz w:val="44"/>
          <w:szCs w:val="44"/>
        </w:rPr>
        <w:t>.</w:t>
      </w:r>
    </w:p>
    <w:p w:rsidR="00490D70" w:rsidRPr="00490D70" w:rsidRDefault="00874C96" w:rsidP="00490D70">
      <w:pPr>
        <w:ind w:left="-142" w:right="-1" w:firstLine="426"/>
        <w:jc w:val="both"/>
        <w:rPr>
          <w:sz w:val="44"/>
          <w:szCs w:val="44"/>
        </w:rPr>
      </w:pPr>
      <w:r>
        <w:rPr>
          <w:sz w:val="44"/>
          <w:szCs w:val="44"/>
        </w:rPr>
        <w:t>Р</w:t>
      </w:r>
      <w:r w:rsidR="00490D70" w:rsidRPr="00490D70">
        <w:rPr>
          <w:sz w:val="44"/>
          <w:szCs w:val="44"/>
        </w:rPr>
        <w:t>асходы бюд</w:t>
      </w:r>
      <w:r w:rsidR="001F1A05">
        <w:rPr>
          <w:sz w:val="44"/>
          <w:szCs w:val="44"/>
        </w:rPr>
        <w:t xml:space="preserve">жета Томской области составили </w:t>
      </w:r>
      <w:r w:rsidR="00490D70" w:rsidRPr="00490D70">
        <w:rPr>
          <w:b/>
          <w:bCs/>
          <w:sz w:val="44"/>
          <w:szCs w:val="44"/>
        </w:rPr>
        <w:t>103</w:t>
      </w:r>
      <w:r w:rsidR="001F1A05">
        <w:rPr>
          <w:b/>
          <w:bCs/>
          <w:sz w:val="44"/>
          <w:szCs w:val="44"/>
        </w:rPr>
        <w:t xml:space="preserve">,9 </w:t>
      </w:r>
      <w:r w:rsidR="001F1A05">
        <w:rPr>
          <w:sz w:val="44"/>
          <w:szCs w:val="44"/>
        </w:rPr>
        <w:t>млрд. рублей</w:t>
      </w:r>
      <w:r w:rsidR="00490D70" w:rsidRPr="00490D70">
        <w:rPr>
          <w:sz w:val="44"/>
          <w:szCs w:val="44"/>
        </w:rPr>
        <w:t>, в том числе:</w:t>
      </w:r>
    </w:p>
    <w:p w:rsidR="00B844BF" w:rsidRDefault="00B844BF" w:rsidP="00490D70">
      <w:pPr>
        <w:ind w:left="-142" w:right="-1" w:firstLine="426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490D70" w:rsidRPr="00490D70">
        <w:rPr>
          <w:sz w:val="44"/>
          <w:szCs w:val="44"/>
        </w:rPr>
        <w:t xml:space="preserve">за счет собственных средств – </w:t>
      </w:r>
      <w:r w:rsidR="00490D70" w:rsidRPr="00490D70">
        <w:rPr>
          <w:b/>
          <w:bCs/>
          <w:sz w:val="44"/>
          <w:szCs w:val="44"/>
        </w:rPr>
        <w:t>87</w:t>
      </w:r>
      <w:r w:rsidR="001F1A05">
        <w:rPr>
          <w:b/>
          <w:bCs/>
          <w:sz w:val="44"/>
          <w:szCs w:val="44"/>
        </w:rPr>
        <w:t xml:space="preserve">,6 </w:t>
      </w:r>
      <w:r w:rsidR="001F1A05">
        <w:rPr>
          <w:sz w:val="44"/>
          <w:szCs w:val="44"/>
        </w:rPr>
        <w:t>млрд. рублей</w:t>
      </w:r>
      <w:r w:rsidR="00490D70" w:rsidRPr="00490D70">
        <w:rPr>
          <w:b/>
          <w:bCs/>
          <w:sz w:val="44"/>
          <w:szCs w:val="44"/>
        </w:rPr>
        <w:t>, из них: 2</w:t>
      </w:r>
      <w:r w:rsidR="001F1A05">
        <w:rPr>
          <w:b/>
          <w:bCs/>
          <w:sz w:val="44"/>
          <w:szCs w:val="44"/>
        </w:rPr>
        <w:t xml:space="preserve">,1 </w:t>
      </w:r>
      <w:r w:rsidR="001F1A05">
        <w:rPr>
          <w:sz w:val="44"/>
          <w:szCs w:val="44"/>
        </w:rPr>
        <w:t>млрд. рублей</w:t>
      </w:r>
      <w:r w:rsidR="00490D70" w:rsidRPr="00490D70">
        <w:rPr>
          <w:b/>
          <w:bCs/>
          <w:sz w:val="44"/>
          <w:szCs w:val="44"/>
        </w:rPr>
        <w:t xml:space="preserve"> </w:t>
      </w:r>
      <w:r w:rsidR="00490D70" w:rsidRPr="00490D70">
        <w:rPr>
          <w:sz w:val="44"/>
          <w:szCs w:val="44"/>
        </w:rPr>
        <w:t xml:space="preserve">за счет предоставленных </w:t>
      </w:r>
      <w:r>
        <w:rPr>
          <w:sz w:val="44"/>
          <w:szCs w:val="44"/>
        </w:rPr>
        <w:t>бюджетных кредитов</w:t>
      </w:r>
    </w:p>
    <w:p w:rsidR="00490D70" w:rsidRDefault="00B844BF" w:rsidP="00490D70">
      <w:pPr>
        <w:ind w:left="-142" w:right="-1" w:firstLine="426"/>
        <w:jc w:val="both"/>
        <w:rPr>
          <w:b/>
          <w:bCs/>
          <w:sz w:val="44"/>
          <w:szCs w:val="44"/>
        </w:rPr>
      </w:pPr>
      <w:r>
        <w:rPr>
          <w:sz w:val="44"/>
          <w:szCs w:val="44"/>
        </w:rPr>
        <w:t xml:space="preserve">- </w:t>
      </w:r>
      <w:r w:rsidR="00490D70" w:rsidRPr="00490D70">
        <w:rPr>
          <w:sz w:val="44"/>
          <w:szCs w:val="44"/>
        </w:rPr>
        <w:t xml:space="preserve">за счет средств федерального бюджета – </w:t>
      </w:r>
      <w:r w:rsidR="001F1A05">
        <w:rPr>
          <w:b/>
          <w:bCs/>
          <w:sz w:val="44"/>
          <w:szCs w:val="44"/>
        </w:rPr>
        <w:t xml:space="preserve">16,3 </w:t>
      </w:r>
      <w:r w:rsidR="001F1A05">
        <w:rPr>
          <w:sz w:val="44"/>
          <w:szCs w:val="44"/>
        </w:rPr>
        <w:t>млрд. рублей</w:t>
      </w:r>
      <w:r w:rsidR="00490D70" w:rsidRPr="00490D70">
        <w:rPr>
          <w:b/>
          <w:bCs/>
          <w:sz w:val="44"/>
          <w:szCs w:val="44"/>
        </w:rPr>
        <w:t xml:space="preserve">. </w:t>
      </w:r>
    </w:p>
    <w:p w:rsidR="006E1D9C" w:rsidRDefault="001F1A05" w:rsidP="006E1D9C">
      <w:pPr>
        <w:ind w:left="-142" w:right="-1" w:firstLine="426"/>
        <w:jc w:val="both"/>
        <w:rPr>
          <w:sz w:val="44"/>
          <w:szCs w:val="44"/>
        </w:rPr>
      </w:pPr>
      <w:r w:rsidRPr="005C4282">
        <w:rPr>
          <w:sz w:val="44"/>
          <w:szCs w:val="44"/>
        </w:rPr>
        <w:t>В структуре межбюджетных трансфертов важную долю, как и прежде, занимает финансирование национальных проектов</w:t>
      </w:r>
      <w:r>
        <w:rPr>
          <w:sz w:val="44"/>
          <w:szCs w:val="44"/>
        </w:rPr>
        <w:t xml:space="preserve">, которое в 2023 году составило 7,4 </w:t>
      </w:r>
      <w:proofErr w:type="spellStart"/>
      <w:r>
        <w:rPr>
          <w:sz w:val="44"/>
          <w:szCs w:val="44"/>
        </w:rPr>
        <w:t>млрд.рублей</w:t>
      </w:r>
      <w:proofErr w:type="spellEnd"/>
      <w:r w:rsidRPr="005C4282">
        <w:rPr>
          <w:sz w:val="44"/>
          <w:szCs w:val="44"/>
        </w:rPr>
        <w:t>.</w:t>
      </w:r>
      <w:r w:rsidR="006E1D9C">
        <w:rPr>
          <w:sz w:val="44"/>
          <w:szCs w:val="44"/>
        </w:rPr>
        <w:br w:type="page"/>
      </w:r>
    </w:p>
    <w:p w:rsidR="005C4282" w:rsidRDefault="006E1D9C" w:rsidP="000461E2">
      <w:pPr>
        <w:jc w:val="center"/>
        <w:rPr>
          <w:sz w:val="44"/>
          <w:szCs w:val="44"/>
        </w:rPr>
      </w:pPr>
      <w:r w:rsidRPr="006E1D9C">
        <w:rPr>
          <w:noProof/>
          <w:sz w:val="44"/>
          <w:szCs w:val="44"/>
          <w:lang w:eastAsia="ru-RU"/>
        </w:rPr>
        <w:drawing>
          <wp:inline distT="0" distB="0" distL="0" distR="0" wp14:anchorId="3E27E199" wp14:editId="63C83844">
            <wp:extent cx="6096851" cy="3429479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6E1D9C" w:rsidP="000461E2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10</w:t>
      </w:r>
    </w:p>
    <w:p w:rsidR="005C4282" w:rsidRPr="005C4282" w:rsidRDefault="005C4282" w:rsidP="00945918">
      <w:pPr>
        <w:ind w:firstLine="708"/>
        <w:jc w:val="both"/>
        <w:rPr>
          <w:sz w:val="44"/>
          <w:szCs w:val="44"/>
        </w:rPr>
      </w:pPr>
      <w:r w:rsidRPr="005C4282">
        <w:rPr>
          <w:sz w:val="44"/>
          <w:szCs w:val="44"/>
        </w:rPr>
        <w:t xml:space="preserve">На слайде </w:t>
      </w:r>
      <w:r w:rsidR="00182908">
        <w:rPr>
          <w:sz w:val="44"/>
          <w:szCs w:val="44"/>
        </w:rPr>
        <w:t>представлена информация об исполнении</w:t>
      </w:r>
      <w:r w:rsidRPr="005C4282">
        <w:rPr>
          <w:sz w:val="44"/>
          <w:szCs w:val="44"/>
        </w:rPr>
        <w:t xml:space="preserve"> соглашени</w:t>
      </w:r>
      <w:r w:rsidR="00182908">
        <w:rPr>
          <w:sz w:val="44"/>
          <w:szCs w:val="44"/>
        </w:rPr>
        <w:t>й</w:t>
      </w:r>
      <w:r w:rsidRPr="005C4282">
        <w:rPr>
          <w:sz w:val="44"/>
          <w:szCs w:val="44"/>
        </w:rPr>
        <w:t>, заключенны</w:t>
      </w:r>
      <w:r w:rsidR="00182908">
        <w:rPr>
          <w:sz w:val="44"/>
          <w:szCs w:val="44"/>
        </w:rPr>
        <w:t>х</w:t>
      </w:r>
      <w:r w:rsidRPr="005C4282">
        <w:rPr>
          <w:sz w:val="44"/>
          <w:szCs w:val="44"/>
        </w:rPr>
        <w:t xml:space="preserve"> в рамках реализации национальных проектов. </w:t>
      </w:r>
    </w:p>
    <w:p w:rsidR="005C4282" w:rsidRDefault="005C4282" w:rsidP="00945918">
      <w:pPr>
        <w:ind w:firstLine="708"/>
        <w:jc w:val="both"/>
        <w:rPr>
          <w:sz w:val="44"/>
          <w:szCs w:val="44"/>
        </w:rPr>
      </w:pPr>
      <w:r w:rsidRPr="005C4282">
        <w:rPr>
          <w:sz w:val="44"/>
          <w:szCs w:val="44"/>
        </w:rPr>
        <w:t xml:space="preserve">В 2023 году Томская область приняла участие в реализации 11 национальных проектов. Процент исполнения национальных проектов по состоянию </w:t>
      </w:r>
      <w:r w:rsidRPr="005C4282">
        <w:rPr>
          <w:sz w:val="44"/>
          <w:szCs w:val="44"/>
          <w:u w:val="single"/>
        </w:rPr>
        <w:t>на 1 января 2024 года</w:t>
      </w:r>
      <w:r w:rsidRPr="005C4282">
        <w:rPr>
          <w:sz w:val="44"/>
          <w:szCs w:val="44"/>
        </w:rPr>
        <w:t xml:space="preserve"> состав</w:t>
      </w:r>
      <w:r w:rsidR="00902734">
        <w:rPr>
          <w:sz w:val="44"/>
          <w:szCs w:val="44"/>
        </w:rPr>
        <w:t>и</w:t>
      </w:r>
      <w:r w:rsidRPr="005C4282">
        <w:rPr>
          <w:sz w:val="44"/>
          <w:szCs w:val="44"/>
        </w:rPr>
        <w:t xml:space="preserve">л </w:t>
      </w:r>
      <w:r w:rsidRPr="005C4282">
        <w:rPr>
          <w:b/>
          <w:bCs/>
          <w:sz w:val="44"/>
          <w:szCs w:val="44"/>
        </w:rPr>
        <w:t>96</w:t>
      </w:r>
      <w:r w:rsidR="00902734">
        <w:rPr>
          <w:b/>
          <w:bCs/>
          <w:sz w:val="44"/>
          <w:szCs w:val="44"/>
        </w:rPr>
        <w:t xml:space="preserve">,7 </w:t>
      </w:r>
      <w:r w:rsidRPr="005C4282">
        <w:rPr>
          <w:b/>
          <w:bCs/>
          <w:sz w:val="44"/>
          <w:szCs w:val="44"/>
        </w:rPr>
        <w:t>%</w:t>
      </w:r>
      <w:r w:rsidR="008A338E">
        <w:rPr>
          <w:sz w:val="44"/>
          <w:szCs w:val="44"/>
        </w:rPr>
        <w:t>.</w:t>
      </w:r>
    </w:p>
    <w:p w:rsidR="008A338E" w:rsidRPr="005C4282" w:rsidRDefault="008A338E" w:rsidP="00945918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Томская область, к сожалению, вошла в </w:t>
      </w:r>
      <w:r w:rsidR="00217493">
        <w:rPr>
          <w:sz w:val="44"/>
          <w:szCs w:val="44"/>
        </w:rPr>
        <w:t xml:space="preserve">число </w:t>
      </w:r>
      <w:r>
        <w:rPr>
          <w:sz w:val="44"/>
          <w:szCs w:val="44"/>
        </w:rPr>
        <w:t>1</w:t>
      </w:r>
      <w:r w:rsidR="00EB4110">
        <w:rPr>
          <w:sz w:val="44"/>
          <w:szCs w:val="44"/>
        </w:rPr>
        <w:t>0 регионов, не достигших планового показателя по исполнению МБТ (98 %).</w:t>
      </w:r>
    </w:p>
    <w:p w:rsidR="00C54A9B" w:rsidRDefault="00C54A9B" w:rsidP="00945918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>Самый</w:t>
      </w:r>
      <w:r w:rsidR="005C4282" w:rsidRPr="005C4282">
        <w:rPr>
          <w:sz w:val="44"/>
          <w:szCs w:val="44"/>
        </w:rPr>
        <w:t xml:space="preserve"> низкий процент исполнения принятых бюджетом Томской области обязательств в рамках реализации национального проекта </w:t>
      </w:r>
      <w:r w:rsidR="005C4282" w:rsidRPr="005C4282">
        <w:rPr>
          <w:b/>
          <w:bCs/>
          <w:sz w:val="44"/>
          <w:szCs w:val="44"/>
        </w:rPr>
        <w:t>«Здравоохранение»</w:t>
      </w:r>
      <w:r w:rsidR="005C4282" w:rsidRPr="005C4282">
        <w:rPr>
          <w:sz w:val="44"/>
          <w:szCs w:val="44"/>
        </w:rPr>
        <w:t xml:space="preserve"> </w:t>
      </w:r>
      <w:r w:rsidR="005C4282" w:rsidRPr="005C4282">
        <w:rPr>
          <w:b/>
          <w:bCs/>
          <w:sz w:val="44"/>
          <w:szCs w:val="44"/>
        </w:rPr>
        <w:t xml:space="preserve">90% </w:t>
      </w:r>
      <w:r w:rsidR="005C4282" w:rsidRPr="005C4282">
        <w:rPr>
          <w:sz w:val="44"/>
          <w:szCs w:val="44"/>
        </w:rPr>
        <w:t>связан с тем, что не за</w:t>
      </w:r>
      <w:r w:rsidR="001F1A05">
        <w:rPr>
          <w:sz w:val="44"/>
          <w:szCs w:val="44"/>
        </w:rPr>
        <w:t xml:space="preserve">вершены запланированные работы </w:t>
      </w:r>
      <w:r w:rsidR="005C4282" w:rsidRPr="005C4282">
        <w:rPr>
          <w:sz w:val="44"/>
          <w:szCs w:val="44"/>
        </w:rPr>
        <w:t xml:space="preserve">в рамках «федерального проекта» модернизации </w:t>
      </w:r>
      <w:r w:rsidR="005C4282" w:rsidRPr="005C4282">
        <w:rPr>
          <w:sz w:val="44"/>
          <w:szCs w:val="44"/>
          <w:u w:val="single"/>
        </w:rPr>
        <w:t>первичного звена здравоохранения</w:t>
      </w:r>
      <w:r w:rsidR="005C4282" w:rsidRPr="005C4282">
        <w:rPr>
          <w:sz w:val="44"/>
          <w:szCs w:val="44"/>
        </w:rPr>
        <w:t xml:space="preserve">, а </w:t>
      </w:r>
      <w:r w:rsidR="005C4282" w:rsidRPr="004B2514">
        <w:rPr>
          <w:sz w:val="44"/>
          <w:szCs w:val="44"/>
        </w:rPr>
        <w:t>именно кап. ремонт Городск</w:t>
      </w:r>
      <w:r w:rsidR="00C344EE" w:rsidRPr="004B2514">
        <w:rPr>
          <w:sz w:val="44"/>
          <w:szCs w:val="44"/>
        </w:rPr>
        <w:t>ой</w:t>
      </w:r>
      <w:r w:rsidR="005C4282" w:rsidRPr="004B2514">
        <w:rPr>
          <w:sz w:val="44"/>
          <w:szCs w:val="44"/>
        </w:rPr>
        <w:t xml:space="preserve"> больниц</w:t>
      </w:r>
      <w:r w:rsidR="00C344EE" w:rsidRPr="004B2514">
        <w:rPr>
          <w:sz w:val="44"/>
          <w:szCs w:val="44"/>
        </w:rPr>
        <w:t>ы</w:t>
      </w:r>
      <w:r w:rsidR="005C4282" w:rsidRPr="004B2514">
        <w:rPr>
          <w:sz w:val="44"/>
          <w:szCs w:val="44"/>
        </w:rPr>
        <w:t xml:space="preserve"> №3</w:t>
      </w:r>
      <w:r w:rsidR="00C344EE" w:rsidRPr="004B2514">
        <w:rPr>
          <w:sz w:val="44"/>
          <w:szCs w:val="44"/>
        </w:rPr>
        <w:t xml:space="preserve"> и</w:t>
      </w:r>
      <w:r w:rsidR="005C4282" w:rsidRPr="004B2514">
        <w:rPr>
          <w:sz w:val="44"/>
          <w:szCs w:val="44"/>
        </w:rPr>
        <w:t xml:space="preserve"> строительство детской поликлиники </w:t>
      </w:r>
      <w:r w:rsidRPr="004B2514">
        <w:rPr>
          <w:sz w:val="44"/>
          <w:szCs w:val="44"/>
        </w:rPr>
        <w:t>в</w:t>
      </w:r>
      <w:r w:rsidR="005C4282" w:rsidRPr="004B2514">
        <w:rPr>
          <w:sz w:val="44"/>
          <w:szCs w:val="44"/>
        </w:rPr>
        <w:t xml:space="preserve"> г. Асино</w:t>
      </w:r>
      <w:r w:rsidRPr="004B2514">
        <w:rPr>
          <w:sz w:val="44"/>
          <w:szCs w:val="44"/>
        </w:rPr>
        <w:t>.</w:t>
      </w:r>
    </w:p>
    <w:p w:rsidR="005C4282" w:rsidRPr="005C4282" w:rsidRDefault="005C4282" w:rsidP="00945918">
      <w:pPr>
        <w:ind w:firstLine="708"/>
        <w:jc w:val="both"/>
        <w:rPr>
          <w:sz w:val="44"/>
          <w:szCs w:val="44"/>
        </w:rPr>
      </w:pPr>
      <w:r w:rsidRPr="005C4282">
        <w:rPr>
          <w:sz w:val="44"/>
          <w:szCs w:val="44"/>
        </w:rPr>
        <w:t xml:space="preserve">В рамках реализации национального проекта </w:t>
      </w:r>
      <w:r w:rsidRPr="005C4282">
        <w:rPr>
          <w:b/>
          <w:bCs/>
          <w:sz w:val="44"/>
          <w:szCs w:val="44"/>
        </w:rPr>
        <w:t>«Жилье и городская среда»</w:t>
      </w:r>
      <w:r w:rsidRPr="005C4282">
        <w:rPr>
          <w:sz w:val="44"/>
          <w:szCs w:val="44"/>
        </w:rPr>
        <w:t xml:space="preserve"> низкое исполнение связано с поздними сроками доведения</w:t>
      </w:r>
      <w:r w:rsidR="00C54A9B">
        <w:rPr>
          <w:sz w:val="44"/>
          <w:szCs w:val="44"/>
        </w:rPr>
        <w:t xml:space="preserve"> </w:t>
      </w:r>
      <w:r w:rsidR="00C54A9B" w:rsidRPr="005C4282">
        <w:rPr>
          <w:sz w:val="44"/>
          <w:szCs w:val="44"/>
        </w:rPr>
        <w:t>Министерством строительства и жилищно-коммунального хозяйства РФ</w:t>
      </w:r>
      <w:r w:rsidR="00C54A9B">
        <w:rPr>
          <w:sz w:val="44"/>
          <w:szCs w:val="44"/>
        </w:rPr>
        <w:t xml:space="preserve"> ЛБО, а именно </w:t>
      </w:r>
      <w:r w:rsidRPr="005C4282">
        <w:rPr>
          <w:sz w:val="44"/>
          <w:szCs w:val="44"/>
        </w:rPr>
        <w:t>27.12.2023 г.</w:t>
      </w:r>
    </w:p>
    <w:p w:rsidR="00732448" w:rsidRDefault="00732448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732448" w:rsidRDefault="007D15B3">
      <w:pPr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1DF1D8D2" wp14:editId="40AD3F78">
            <wp:extent cx="6096851" cy="342947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2448" w:rsidRPr="00732448">
        <w:rPr>
          <w:sz w:val="44"/>
          <w:szCs w:val="44"/>
        </w:rPr>
        <w:t xml:space="preserve"> </w:t>
      </w:r>
    </w:p>
    <w:p w:rsidR="00732448" w:rsidRDefault="00732448" w:rsidP="00732448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1</w:t>
      </w:r>
      <w:r w:rsidR="007D15B3">
        <w:rPr>
          <w:sz w:val="44"/>
          <w:szCs w:val="44"/>
        </w:rPr>
        <w:t>1</w:t>
      </w:r>
    </w:p>
    <w:p w:rsidR="000D7FA5" w:rsidRDefault="00732448">
      <w:pPr>
        <w:rPr>
          <w:sz w:val="44"/>
          <w:szCs w:val="44"/>
        </w:rPr>
      </w:pPr>
      <w:r>
        <w:rPr>
          <w:sz w:val="44"/>
          <w:szCs w:val="44"/>
        </w:rPr>
        <w:t>Текущее состояние реализации национальных проектов по состоянию на 1 марта 2024 года представлено на слайде</w:t>
      </w:r>
      <w:r w:rsidR="007D15B3">
        <w:rPr>
          <w:sz w:val="44"/>
          <w:szCs w:val="44"/>
        </w:rPr>
        <w:t>.</w:t>
      </w:r>
      <w:r>
        <w:rPr>
          <w:sz w:val="44"/>
          <w:szCs w:val="44"/>
        </w:rPr>
        <w:t xml:space="preserve"> </w:t>
      </w:r>
      <w:r w:rsidR="000D7FA5">
        <w:rPr>
          <w:sz w:val="44"/>
          <w:szCs w:val="44"/>
        </w:rPr>
        <w:br w:type="page"/>
      </w:r>
    </w:p>
    <w:p w:rsidR="008A1E5A" w:rsidRDefault="007D15B3" w:rsidP="004B2514">
      <w:pPr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14B049F0" wp14:editId="0EEE6EFD">
            <wp:extent cx="6096851" cy="342947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6E1D9C" w:rsidP="004B2514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1</w:t>
      </w:r>
      <w:r w:rsidR="007D15B3">
        <w:rPr>
          <w:sz w:val="44"/>
          <w:szCs w:val="44"/>
        </w:rPr>
        <w:t>2</w:t>
      </w:r>
    </w:p>
    <w:p w:rsidR="0035175C" w:rsidRDefault="0035175C" w:rsidP="00945918">
      <w:pPr>
        <w:ind w:firstLine="708"/>
        <w:jc w:val="both"/>
        <w:rPr>
          <w:sz w:val="44"/>
          <w:szCs w:val="44"/>
        </w:rPr>
      </w:pPr>
      <w:r w:rsidRPr="008A1E5A">
        <w:rPr>
          <w:sz w:val="44"/>
          <w:szCs w:val="44"/>
        </w:rPr>
        <w:t xml:space="preserve">С 1 января </w:t>
      </w:r>
      <w:r>
        <w:rPr>
          <w:sz w:val="44"/>
          <w:szCs w:val="44"/>
        </w:rPr>
        <w:t xml:space="preserve">2024 г. </w:t>
      </w:r>
      <w:r w:rsidRPr="008A1E5A">
        <w:rPr>
          <w:sz w:val="44"/>
          <w:szCs w:val="44"/>
        </w:rPr>
        <w:t>в Томской области старт</w:t>
      </w:r>
      <w:r>
        <w:rPr>
          <w:sz w:val="44"/>
          <w:szCs w:val="44"/>
        </w:rPr>
        <w:t>овал</w:t>
      </w:r>
      <w:r w:rsidR="0067787E">
        <w:rPr>
          <w:sz w:val="44"/>
          <w:szCs w:val="44"/>
        </w:rPr>
        <w:t xml:space="preserve"> новый </w:t>
      </w:r>
      <w:r w:rsidRPr="008A1E5A">
        <w:rPr>
          <w:sz w:val="44"/>
          <w:szCs w:val="44"/>
        </w:rPr>
        <w:t>НП «</w:t>
      </w:r>
      <w:r w:rsidRPr="008A1E5A">
        <w:rPr>
          <w:i/>
          <w:iCs/>
          <w:sz w:val="44"/>
          <w:szCs w:val="44"/>
        </w:rPr>
        <w:t>Беспилотные авиационные системы»</w:t>
      </w:r>
    </w:p>
    <w:p w:rsidR="00732448" w:rsidRDefault="0035175C" w:rsidP="00945918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>Также в</w:t>
      </w:r>
      <w:r w:rsidR="008A1E5A" w:rsidRPr="008A1E5A">
        <w:rPr>
          <w:sz w:val="44"/>
          <w:szCs w:val="44"/>
        </w:rPr>
        <w:t xml:space="preserve"> 2024 году в рамках реализации НП «</w:t>
      </w:r>
      <w:r w:rsidR="008A1E5A" w:rsidRPr="008A1E5A">
        <w:rPr>
          <w:i/>
          <w:iCs/>
          <w:sz w:val="44"/>
          <w:szCs w:val="44"/>
        </w:rPr>
        <w:t xml:space="preserve">Образование», «Жилье и городская среда», «Здравоохранение» </w:t>
      </w:r>
      <w:r w:rsidR="008A1E5A" w:rsidRPr="008A1E5A">
        <w:rPr>
          <w:sz w:val="44"/>
          <w:szCs w:val="44"/>
        </w:rPr>
        <w:t>продолжается строительство объектов капитального строительства, завершение которых планируется в текущем году.</w:t>
      </w:r>
    </w:p>
    <w:p w:rsidR="00732448" w:rsidRDefault="00732448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0D7FA5" w:rsidRDefault="000D7FA5">
      <w:pPr>
        <w:rPr>
          <w:sz w:val="44"/>
          <w:szCs w:val="44"/>
        </w:rPr>
      </w:pPr>
    </w:p>
    <w:p w:rsidR="006E1D9C" w:rsidRDefault="007D15B3" w:rsidP="0067787E">
      <w:pPr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69BD921F" wp14:editId="757992FD">
            <wp:extent cx="6096851" cy="342947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67787E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1</w:t>
      </w:r>
      <w:r w:rsidR="007D15B3">
        <w:rPr>
          <w:sz w:val="44"/>
          <w:szCs w:val="44"/>
        </w:rPr>
        <w:t>3</w:t>
      </w:r>
    </w:p>
    <w:p w:rsidR="006E1D9C" w:rsidRDefault="008A1E5A" w:rsidP="006E1D9C">
      <w:pPr>
        <w:ind w:firstLine="708"/>
        <w:jc w:val="both"/>
        <w:rPr>
          <w:sz w:val="44"/>
          <w:szCs w:val="44"/>
        </w:rPr>
      </w:pPr>
      <w:r w:rsidRPr="008A1E5A">
        <w:rPr>
          <w:sz w:val="44"/>
          <w:szCs w:val="44"/>
        </w:rPr>
        <w:t>На постоянной основе Управлением ведётся мониторинг и других объектов капитального строительства на территории Томской области. Фотоотчеты о достижении контрольных точек публикуются специалистами Управления в ГАСУ (фото некоторых объектов вы видите на слайде)</w:t>
      </w:r>
      <w:r w:rsidR="005F0024">
        <w:rPr>
          <w:sz w:val="44"/>
          <w:szCs w:val="44"/>
        </w:rPr>
        <w:t>.</w:t>
      </w:r>
      <w:r w:rsidR="006E1D9C">
        <w:rPr>
          <w:sz w:val="44"/>
          <w:szCs w:val="44"/>
        </w:rPr>
        <w:br w:type="page"/>
      </w:r>
    </w:p>
    <w:p w:rsidR="008A1E5A" w:rsidRDefault="007D15B3" w:rsidP="006E1D9C">
      <w:pPr>
        <w:ind w:firstLine="708"/>
        <w:jc w:val="both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5502805D" wp14:editId="05A7EB3D">
            <wp:extent cx="6096851" cy="3429479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67787E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1</w:t>
      </w:r>
      <w:r w:rsidR="007D15B3">
        <w:rPr>
          <w:sz w:val="44"/>
          <w:szCs w:val="44"/>
        </w:rPr>
        <w:t>4</w:t>
      </w:r>
    </w:p>
    <w:p w:rsidR="001F1A05" w:rsidRDefault="00E253AD" w:rsidP="00E253AD">
      <w:pPr>
        <w:rPr>
          <w:sz w:val="44"/>
          <w:szCs w:val="44"/>
        </w:rPr>
      </w:pPr>
      <w:r>
        <w:rPr>
          <w:sz w:val="44"/>
          <w:szCs w:val="44"/>
        </w:rPr>
        <w:t xml:space="preserve">В </w:t>
      </w:r>
      <w:r w:rsidR="008A1E5A" w:rsidRPr="008A1E5A">
        <w:rPr>
          <w:sz w:val="44"/>
          <w:szCs w:val="44"/>
        </w:rPr>
        <w:t xml:space="preserve">2023 </w:t>
      </w:r>
      <w:r w:rsidR="001F1A05">
        <w:rPr>
          <w:sz w:val="44"/>
          <w:szCs w:val="44"/>
        </w:rPr>
        <w:t xml:space="preserve">году </w:t>
      </w:r>
      <w:r>
        <w:rPr>
          <w:sz w:val="44"/>
          <w:szCs w:val="44"/>
        </w:rPr>
        <w:t xml:space="preserve">бюджету Томской области предоставлены </w:t>
      </w:r>
      <w:r w:rsidR="008A1E5A" w:rsidRPr="008A1E5A">
        <w:rPr>
          <w:sz w:val="44"/>
          <w:szCs w:val="44"/>
        </w:rPr>
        <w:t>бюджетн</w:t>
      </w:r>
      <w:r>
        <w:rPr>
          <w:sz w:val="44"/>
          <w:szCs w:val="44"/>
        </w:rPr>
        <w:t>ые</w:t>
      </w:r>
      <w:r w:rsidR="008A1E5A" w:rsidRPr="008A1E5A">
        <w:rPr>
          <w:sz w:val="44"/>
          <w:szCs w:val="44"/>
        </w:rPr>
        <w:t xml:space="preserve"> кредит</w:t>
      </w:r>
      <w:r>
        <w:rPr>
          <w:sz w:val="44"/>
          <w:szCs w:val="44"/>
        </w:rPr>
        <w:t>ы</w:t>
      </w:r>
      <w:r w:rsidR="001F1A05">
        <w:rPr>
          <w:sz w:val="44"/>
          <w:szCs w:val="44"/>
        </w:rPr>
        <w:t>:</w:t>
      </w:r>
    </w:p>
    <w:p w:rsidR="008A1E5A" w:rsidRDefault="008A1E5A" w:rsidP="001F1A05">
      <w:pPr>
        <w:pStyle w:val="a9"/>
        <w:numPr>
          <w:ilvl w:val="0"/>
          <w:numId w:val="31"/>
        </w:numPr>
        <w:rPr>
          <w:sz w:val="44"/>
          <w:szCs w:val="44"/>
        </w:rPr>
      </w:pPr>
      <w:r w:rsidRPr="001F1A05">
        <w:rPr>
          <w:b/>
          <w:sz w:val="44"/>
          <w:szCs w:val="44"/>
        </w:rPr>
        <w:t>на пополнение остатков средств</w:t>
      </w:r>
      <w:r w:rsidRPr="001F1A05">
        <w:rPr>
          <w:sz w:val="44"/>
          <w:szCs w:val="44"/>
        </w:rPr>
        <w:t xml:space="preserve"> </w:t>
      </w:r>
      <w:r w:rsidRPr="001F1A05">
        <w:rPr>
          <w:b/>
          <w:sz w:val="44"/>
          <w:szCs w:val="44"/>
        </w:rPr>
        <w:t>на счете бюджета</w:t>
      </w:r>
      <w:r w:rsidR="001F1A05">
        <w:rPr>
          <w:sz w:val="44"/>
          <w:szCs w:val="44"/>
        </w:rPr>
        <w:t xml:space="preserve"> в сумме 2 млрд.</w:t>
      </w:r>
      <w:r w:rsidR="00945918" w:rsidRPr="00945918">
        <w:rPr>
          <w:sz w:val="44"/>
          <w:szCs w:val="44"/>
        </w:rPr>
        <w:t xml:space="preserve"> </w:t>
      </w:r>
      <w:r w:rsidR="001F1A05">
        <w:rPr>
          <w:sz w:val="44"/>
          <w:szCs w:val="44"/>
        </w:rPr>
        <w:t>рублей</w:t>
      </w:r>
      <w:r w:rsidR="00E253AD" w:rsidRPr="001F1A05">
        <w:rPr>
          <w:sz w:val="44"/>
          <w:szCs w:val="44"/>
        </w:rPr>
        <w:t>.</w:t>
      </w:r>
    </w:p>
    <w:p w:rsidR="008A1E5A" w:rsidRDefault="008A1E5A" w:rsidP="001F1A05">
      <w:pPr>
        <w:pStyle w:val="a9"/>
        <w:numPr>
          <w:ilvl w:val="0"/>
          <w:numId w:val="31"/>
        </w:numPr>
        <w:rPr>
          <w:sz w:val="44"/>
          <w:szCs w:val="44"/>
        </w:rPr>
      </w:pPr>
      <w:r w:rsidRPr="001F1A05">
        <w:rPr>
          <w:b/>
          <w:bCs/>
          <w:sz w:val="44"/>
          <w:szCs w:val="44"/>
        </w:rPr>
        <w:t xml:space="preserve">инфраструктурный бюджетный кредит </w:t>
      </w:r>
      <w:r w:rsidRPr="001F1A05">
        <w:rPr>
          <w:sz w:val="44"/>
          <w:szCs w:val="44"/>
        </w:rPr>
        <w:t>«</w:t>
      </w:r>
      <w:r w:rsidRPr="001F1A05">
        <w:rPr>
          <w:bCs/>
          <w:sz w:val="44"/>
          <w:szCs w:val="44"/>
        </w:rPr>
        <w:t>на строительство автомобильной дороги Малое транспортное кольцо г. Томска»</w:t>
      </w:r>
      <w:r w:rsidRPr="001F1A05">
        <w:rPr>
          <w:sz w:val="44"/>
          <w:szCs w:val="44"/>
        </w:rPr>
        <w:t xml:space="preserve"> на сумму </w:t>
      </w:r>
      <w:r w:rsidRPr="001F1A05">
        <w:rPr>
          <w:bCs/>
          <w:sz w:val="44"/>
          <w:szCs w:val="44"/>
        </w:rPr>
        <w:t>1</w:t>
      </w:r>
      <w:r w:rsidR="001F1A05" w:rsidRPr="001F1A05">
        <w:rPr>
          <w:bCs/>
          <w:sz w:val="44"/>
          <w:szCs w:val="44"/>
        </w:rPr>
        <w:t xml:space="preserve">,7 </w:t>
      </w:r>
      <w:r w:rsidRPr="001F1A05">
        <w:rPr>
          <w:bCs/>
          <w:sz w:val="44"/>
          <w:szCs w:val="44"/>
        </w:rPr>
        <w:t>мл</w:t>
      </w:r>
      <w:r w:rsidR="001F1A05" w:rsidRPr="001F1A05">
        <w:rPr>
          <w:bCs/>
          <w:sz w:val="44"/>
          <w:szCs w:val="44"/>
        </w:rPr>
        <w:t>рд</w:t>
      </w:r>
      <w:r w:rsidRPr="001F1A05">
        <w:rPr>
          <w:bCs/>
          <w:sz w:val="44"/>
          <w:szCs w:val="44"/>
        </w:rPr>
        <w:t>. рублей</w:t>
      </w:r>
      <w:r w:rsidRPr="001F1A05">
        <w:rPr>
          <w:sz w:val="44"/>
          <w:szCs w:val="44"/>
        </w:rPr>
        <w:t>.</w:t>
      </w:r>
    </w:p>
    <w:p w:rsidR="006E1D9C" w:rsidRDefault="006E1D9C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2F623D" w:rsidRPr="002F623D" w:rsidRDefault="007D15B3" w:rsidP="002F623D">
      <w:pPr>
        <w:ind w:left="360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4A65DB42" wp14:editId="521C7701">
            <wp:extent cx="6096851" cy="342947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23D" w:rsidRPr="002F623D" w:rsidRDefault="002F063B" w:rsidP="002F063B">
      <w:pPr>
        <w:ind w:left="360"/>
        <w:jc w:val="center"/>
        <w:rPr>
          <w:sz w:val="44"/>
          <w:szCs w:val="44"/>
        </w:rPr>
      </w:pPr>
      <w:r>
        <w:rPr>
          <w:sz w:val="44"/>
          <w:szCs w:val="44"/>
        </w:rPr>
        <w:t>Слайд 1</w:t>
      </w:r>
      <w:r w:rsidR="007D15B3">
        <w:rPr>
          <w:sz w:val="44"/>
          <w:szCs w:val="44"/>
        </w:rPr>
        <w:t>5</w:t>
      </w:r>
    </w:p>
    <w:p w:rsidR="008A1E5A" w:rsidRDefault="008A1E5A" w:rsidP="001F1A05">
      <w:pPr>
        <w:pStyle w:val="a9"/>
        <w:numPr>
          <w:ilvl w:val="0"/>
          <w:numId w:val="31"/>
        </w:numPr>
        <w:rPr>
          <w:sz w:val="44"/>
          <w:szCs w:val="44"/>
        </w:rPr>
      </w:pPr>
      <w:r w:rsidRPr="001F1A05">
        <w:rPr>
          <w:b/>
          <w:bCs/>
          <w:sz w:val="44"/>
          <w:szCs w:val="44"/>
        </w:rPr>
        <w:t>бюджетный кредит</w:t>
      </w:r>
      <w:r w:rsidRPr="001F1A05">
        <w:rPr>
          <w:sz w:val="44"/>
          <w:szCs w:val="44"/>
        </w:rPr>
        <w:t xml:space="preserve"> в целях </w:t>
      </w:r>
      <w:r w:rsidRPr="001F1A05">
        <w:rPr>
          <w:b/>
          <w:bCs/>
          <w:sz w:val="44"/>
          <w:szCs w:val="44"/>
        </w:rPr>
        <w:t xml:space="preserve">опережающего бюджетного финансирования </w:t>
      </w:r>
      <w:r w:rsidR="006A3C32" w:rsidRPr="004B2514">
        <w:rPr>
          <w:sz w:val="44"/>
          <w:szCs w:val="44"/>
        </w:rPr>
        <w:t xml:space="preserve">на </w:t>
      </w:r>
      <w:r w:rsidRPr="004B2514">
        <w:rPr>
          <w:sz w:val="44"/>
          <w:szCs w:val="44"/>
        </w:rPr>
        <w:t>капитальный</w:t>
      </w:r>
      <w:r w:rsidRPr="001F1A05">
        <w:rPr>
          <w:sz w:val="44"/>
          <w:szCs w:val="44"/>
        </w:rPr>
        <w:t xml:space="preserve"> ремонт детской школы искусств в пос. Самусь на сумму 53,5 млн. руб. </w:t>
      </w:r>
    </w:p>
    <w:p w:rsidR="006A3C32" w:rsidRPr="001F1A05" w:rsidRDefault="006A3C32" w:rsidP="006A3C32">
      <w:pPr>
        <w:pStyle w:val="a9"/>
        <w:numPr>
          <w:ilvl w:val="0"/>
          <w:numId w:val="31"/>
        </w:numPr>
        <w:rPr>
          <w:sz w:val="44"/>
          <w:szCs w:val="44"/>
        </w:rPr>
      </w:pPr>
      <w:r w:rsidRPr="001F1A05">
        <w:rPr>
          <w:b/>
          <w:bCs/>
          <w:sz w:val="44"/>
          <w:szCs w:val="44"/>
        </w:rPr>
        <w:t>специальный казначейский кредит</w:t>
      </w:r>
      <w:r w:rsidRPr="001F1A05">
        <w:rPr>
          <w:sz w:val="44"/>
          <w:szCs w:val="44"/>
        </w:rPr>
        <w:t xml:space="preserve"> на приобретение 30 автобусов </w:t>
      </w:r>
      <w:r>
        <w:rPr>
          <w:sz w:val="44"/>
          <w:szCs w:val="44"/>
        </w:rPr>
        <w:t>на сумму 400,0 млн. руб</w:t>
      </w:r>
      <w:r w:rsidRPr="001F1A05">
        <w:rPr>
          <w:sz w:val="44"/>
          <w:szCs w:val="44"/>
        </w:rPr>
        <w:t>.</w:t>
      </w:r>
    </w:p>
    <w:p w:rsidR="008A1E5A" w:rsidRDefault="002F623D" w:rsidP="002909B9">
      <w:pPr>
        <w:rPr>
          <w:sz w:val="44"/>
          <w:szCs w:val="44"/>
        </w:rPr>
      </w:pPr>
      <w:r>
        <w:rPr>
          <w:sz w:val="44"/>
          <w:szCs w:val="44"/>
        </w:rPr>
        <w:t>На слайде представлены объекты, реализованные за счет</w:t>
      </w:r>
      <w:r w:rsidR="004D3E34">
        <w:rPr>
          <w:sz w:val="44"/>
          <w:szCs w:val="44"/>
        </w:rPr>
        <w:t xml:space="preserve"> бюджетных</w:t>
      </w:r>
      <w:r>
        <w:rPr>
          <w:sz w:val="44"/>
          <w:szCs w:val="44"/>
        </w:rPr>
        <w:t xml:space="preserve"> кредитов.</w:t>
      </w:r>
    </w:p>
    <w:p w:rsidR="006E1D9C" w:rsidRDefault="006E1D9C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8A1E5A" w:rsidRDefault="007D15B3" w:rsidP="005948FD">
      <w:pPr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5672406D" wp14:editId="44A59657">
            <wp:extent cx="6096851" cy="342947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5948FD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1</w:t>
      </w:r>
      <w:r w:rsidR="007D15B3">
        <w:rPr>
          <w:sz w:val="44"/>
          <w:szCs w:val="44"/>
        </w:rPr>
        <w:t>6</w:t>
      </w:r>
    </w:p>
    <w:p w:rsidR="008A1E5A" w:rsidRPr="008A1E5A" w:rsidRDefault="008A1E5A" w:rsidP="00945918">
      <w:pPr>
        <w:ind w:firstLine="708"/>
        <w:jc w:val="both"/>
        <w:rPr>
          <w:sz w:val="44"/>
          <w:szCs w:val="44"/>
        </w:rPr>
      </w:pPr>
      <w:r w:rsidRPr="008A1E5A">
        <w:rPr>
          <w:sz w:val="44"/>
          <w:szCs w:val="44"/>
        </w:rPr>
        <w:t xml:space="preserve">В соответствии со статьей 242.13 Бюджетного кодекса Российской Федерации Федеральное казначейство с </w:t>
      </w:r>
      <w:r w:rsidR="00602A86">
        <w:rPr>
          <w:sz w:val="44"/>
          <w:szCs w:val="44"/>
        </w:rPr>
        <w:t xml:space="preserve">1 января </w:t>
      </w:r>
      <w:r w:rsidRPr="008A1E5A">
        <w:rPr>
          <w:sz w:val="44"/>
          <w:szCs w:val="44"/>
        </w:rPr>
        <w:t>2021</w:t>
      </w:r>
      <w:r w:rsidR="00602A86">
        <w:rPr>
          <w:sz w:val="44"/>
          <w:szCs w:val="44"/>
        </w:rPr>
        <w:t xml:space="preserve"> года</w:t>
      </w:r>
      <w:r w:rsidRPr="008A1E5A">
        <w:rPr>
          <w:sz w:val="44"/>
          <w:szCs w:val="44"/>
        </w:rPr>
        <w:t xml:space="preserve"> осуществляет операции по управлению остатками средств на едином казначейском счете </w:t>
      </w:r>
      <w:r w:rsidR="00602A86">
        <w:rPr>
          <w:sz w:val="44"/>
          <w:szCs w:val="44"/>
        </w:rPr>
        <w:t>(</w:t>
      </w:r>
      <w:r w:rsidRPr="00602A86">
        <w:rPr>
          <w:sz w:val="36"/>
          <w:szCs w:val="44"/>
        </w:rPr>
        <w:t>путём краткосрочных заимствований и размещения временно свободных средств</w:t>
      </w:r>
      <w:r w:rsidR="00602A86">
        <w:rPr>
          <w:sz w:val="44"/>
          <w:szCs w:val="44"/>
        </w:rPr>
        <w:t>)</w:t>
      </w:r>
      <w:r w:rsidRPr="008A1E5A">
        <w:rPr>
          <w:sz w:val="44"/>
          <w:szCs w:val="44"/>
        </w:rPr>
        <w:t xml:space="preserve">. </w:t>
      </w:r>
    </w:p>
    <w:p w:rsidR="008A1E5A" w:rsidRPr="008A1E5A" w:rsidRDefault="008A1E5A" w:rsidP="000D7FA5">
      <w:pPr>
        <w:ind w:firstLine="708"/>
        <w:jc w:val="both"/>
        <w:rPr>
          <w:sz w:val="44"/>
          <w:szCs w:val="44"/>
        </w:rPr>
      </w:pPr>
      <w:r w:rsidRPr="008A1E5A">
        <w:rPr>
          <w:sz w:val="44"/>
          <w:szCs w:val="44"/>
        </w:rPr>
        <w:t xml:space="preserve">По итогам 2023 финансового года бюджету Томской области зачислены дополнительные доходы от операций по управлению остатками средств на </w:t>
      </w:r>
      <w:r w:rsidR="004A5954">
        <w:rPr>
          <w:sz w:val="44"/>
          <w:szCs w:val="44"/>
        </w:rPr>
        <w:t>ЕКС</w:t>
      </w:r>
      <w:r w:rsidRPr="008A1E5A">
        <w:rPr>
          <w:sz w:val="44"/>
          <w:szCs w:val="44"/>
        </w:rPr>
        <w:t xml:space="preserve"> </w:t>
      </w:r>
      <w:r w:rsidR="00FD62B5">
        <w:rPr>
          <w:sz w:val="44"/>
          <w:szCs w:val="44"/>
        </w:rPr>
        <w:t>в сумме</w:t>
      </w:r>
      <w:r w:rsidRPr="008A1E5A">
        <w:rPr>
          <w:sz w:val="44"/>
          <w:szCs w:val="44"/>
        </w:rPr>
        <w:t xml:space="preserve"> </w:t>
      </w:r>
      <w:r w:rsidR="00602A86">
        <w:rPr>
          <w:b/>
          <w:bCs/>
          <w:sz w:val="44"/>
          <w:szCs w:val="44"/>
        </w:rPr>
        <w:t>400,2</w:t>
      </w:r>
      <w:r w:rsidR="000D7FA5">
        <w:rPr>
          <w:b/>
          <w:bCs/>
          <w:sz w:val="44"/>
          <w:szCs w:val="44"/>
        </w:rPr>
        <w:t> </w:t>
      </w:r>
      <w:r w:rsidRPr="008A1E5A">
        <w:rPr>
          <w:b/>
          <w:bCs/>
          <w:sz w:val="44"/>
          <w:szCs w:val="44"/>
        </w:rPr>
        <w:t>млн. руб.</w:t>
      </w:r>
      <w:r w:rsidRPr="008A1E5A">
        <w:rPr>
          <w:sz w:val="44"/>
          <w:szCs w:val="44"/>
        </w:rPr>
        <w:t xml:space="preserve"> </w:t>
      </w:r>
    </w:p>
    <w:p w:rsidR="006E1D9C" w:rsidRDefault="00886F4B" w:rsidP="006E1D9C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С 1 февраля </w:t>
      </w:r>
      <w:r w:rsidR="00E75CC1" w:rsidRPr="00E75CC1">
        <w:rPr>
          <w:sz w:val="44"/>
          <w:szCs w:val="44"/>
        </w:rPr>
        <w:t xml:space="preserve">2024 </w:t>
      </w:r>
      <w:r>
        <w:rPr>
          <w:sz w:val="44"/>
          <w:szCs w:val="44"/>
        </w:rPr>
        <w:t xml:space="preserve">Федеральное </w:t>
      </w:r>
      <w:r w:rsidRPr="00C71036">
        <w:rPr>
          <w:sz w:val="44"/>
          <w:szCs w:val="44"/>
        </w:rPr>
        <w:t>казначейство пере</w:t>
      </w:r>
      <w:r w:rsidR="00C71036" w:rsidRPr="00C71036">
        <w:rPr>
          <w:sz w:val="44"/>
          <w:szCs w:val="44"/>
        </w:rPr>
        <w:t>шло</w:t>
      </w:r>
      <w:r>
        <w:rPr>
          <w:sz w:val="44"/>
          <w:szCs w:val="44"/>
        </w:rPr>
        <w:t xml:space="preserve"> на </w:t>
      </w:r>
      <w:r w:rsidRPr="00886F4B">
        <w:rPr>
          <w:b/>
          <w:sz w:val="44"/>
          <w:szCs w:val="44"/>
        </w:rPr>
        <w:t xml:space="preserve">ежемесячное </w:t>
      </w:r>
      <w:r>
        <w:rPr>
          <w:sz w:val="44"/>
          <w:szCs w:val="44"/>
        </w:rPr>
        <w:t xml:space="preserve">распределение доходов, полученных от </w:t>
      </w:r>
      <w:r w:rsidRPr="00886F4B">
        <w:rPr>
          <w:sz w:val="44"/>
          <w:szCs w:val="44"/>
        </w:rPr>
        <w:t>размещения временно свободных средств ЕКС.</w:t>
      </w:r>
      <w:r w:rsidR="006C70D8">
        <w:rPr>
          <w:sz w:val="44"/>
          <w:szCs w:val="44"/>
        </w:rPr>
        <w:t xml:space="preserve"> </w:t>
      </w:r>
      <w:r w:rsidR="00AA17B5">
        <w:rPr>
          <w:sz w:val="44"/>
          <w:szCs w:val="44"/>
        </w:rPr>
        <w:t xml:space="preserve">В 2024 году </w:t>
      </w:r>
      <w:r w:rsidR="008520C0" w:rsidRPr="004B2514">
        <w:rPr>
          <w:sz w:val="44"/>
          <w:szCs w:val="44"/>
        </w:rPr>
        <w:t xml:space="preserve">бюджету Томской области </w:t>
      </w:r>
      <w:r w:rsidR="006C70D8" w:rsidRPr="004B2514">
        <w:rPr>
          <w:sz w:val="44"/>
          <w:szCs w:val="44"/>
        </w:rPr>
        <w:t>был</w:t>
      </w:r>
      <w:r w:rsidR="00AA17B5">
        <w:rPr>
          <w:sz w:val="44"/>
          <w:szCs w:val="44"/>
        </w:rPr>
        <w:t>о</w:t>
      </w:r>
      <w:r w:rsidR="006C70D8" w:rsidRPr="004B2514">
        <w:rPr>
          <w:sz w:val="44"/>
          <w:szCs w:val="44"/>
        </w:rPr>
        <w:t xml:space="preserve"> перечислен</w:t>
      </w:r>
      <w:r w:rsidR="00AA17B5">
        <w:rPr>
          <w:sz w:val="44"/>
          <w:szCs w:val="44"/>
        </w:rPr>
        <w:t>о</w:t>
      </w:r>
      <w:r w:rsidR="006C70D8" w:rsidRPr="004B2514">
        <w:rPr>
          <w:sz w:val="44"/>
          <w:szCs w:val="44"/>
        </w:rPr>
        <w:t xml:space="preserve"> 3</w:t>
      </w:r>
      <w:r w:rsidR="00AA17B5">
        <w:rPr>
          <w:sz w:val="44"/>
          <w:szCs w:val="44"/>
        </w:rPr>
        <w:t>7</w:t>
      </w:r>
      <w:r w:rsidR="00B03625">
        <w:rPr>
          <w:sz w:val="44"/>
          <w:szCs w:val="44"/>
        </w:rPr>
        <w:t> </w:t>
      </w:r>
      <w:proofErr w:type="spellStart"/>
      <w:r w:rsidR="006C70D8" w:rsidRPr="004B2514">
        <w:rPr>
          <w:sz w:val="44"/>
          <w:szCs w:val="44"/>
        </w:rPr>
        <w:t>млн.руб</w:t>
      </w:r>
      <w:proofErr w:type="spellEnd"/>
      <w:r w:rsidR="006C70D8" w:rsidRPr="004B2514">
        <w:rPr>
          <w:sz w:val="44"/>
          <w:szCs w:val="44"/>
        </w:rPr>
        <w:t>.</w:t>
      </w:r>
      <w:r>
        <w:rPr>
          <w:sz w:val="44"/>
          <w:szCs w:val="44"/>
        </w:rPr>
        <w:t xml:space="preserve"> </w:t>
      </w:r>
      <w:r w:rsidR="00AA17B5">
        <w:rPr>
          <w:sz w:val="44"/>
          <w:szCs w:val="44"/>
        </w:rPr>
        <w:t>(з</w:t>
      </w:r>
      <w:r w:rsidR="00AA17B5" w:rsidRPr="004B2514">
        <w:rPr>
          <w:sz w:val="44"/>
          <w:szCs w:val="44"/>
        </w:rPr>
        <w:t>а январь</w:t>
      </w:r>
      <w:r w:rsidR="00AA17B5">
        <w:rPr>
          <w:sz w:val="44"/>
          <w:szCs w:val="44"/>
        </w:rPr>
        <w:t xml:space="preserve"> – 31 млн. руб., за февраль – 6 млн. руб.)</w:t>
      </w:r>
      <w:r w:rsidR="006E1D9C">
        <w:rPr>
          <w:sz w:val="44"/>
          <w:szCs w:val="44"/>
        </w:rPr>
        <w:br w:type="page"/>
      </w:r>
    </w:p>
    <w:p w:rsidR="007D77B8" w:rsidRDefault="007D15B3" w:rsidP="005948FD">
      <w:pPr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7099E509" wp14:editId="71B91DFA">
            <wp:extent cx="6096851" cy="342947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5948FD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1</w:t>
      </w:r>
      <w:r w:rsidR="007D15B3">
        <w:rPr>
          <w:sz w:val="44"/>
          <w:szCs w:val="44"/>
        </w:rPr>
        <w:t>7</w:t>
      </w:r>
    </w:p>
    <w:p w:rsidR="00DA1E0C" w:rsidRDefault="00E50B43" w:rsidP="00945918">
      <w:pPr>
        <w:ind w:firstLine="708"/>
        <w:jc w:val="both"/>
        <w:rPr>
          <w:sz w:val="44"/>
          <w:szCs w:val="44"/>
        </w:rPr>
      </w:pPr>
      <w:r w:rsidRPr="00E50B43">
        <w:rPr>
          <w:sz w:val="44"/>
          <w:szCs w:val="44"/>
        </w:rPr>
        <w:t xml:space="preserve">В 2023 году проведена оптимизация счетов 40116 для обеспечения наличными денежными средствами по чекам и картам. Количество счетов сократилось более чем в два раза. </w:t>
      </w:r>
    </w:p>
    <w:p w:rsidR="00DA1E0C" w:rsidRDefault="00E50B43" w:rsidP="00945918">
      <w:pPr>
        <w:ind w:firstLine="708"/>
        <w:jc w:val="both"/>
        <w:rPr>
          <w:sz w:val="44"/>
          <w:szCs w:val="44"/>
        </w:rPr>
      </w:pPr>
      <w:r w:rsidRPr="00E50B43">
        <w:rPr>
          <w:sz w:val="44"/>
          <w:szCs w:val="44"/>
        </w:rPr>
        <w:t xml:space="preserve">С 1 июля 2024 года планируется централизация счетов по чекам отдельно для автономных и бюджетных учреждений и отдельно для получателей бюджетных средств. </w:t>
      </w:r>
    </w:p>
    <w:p w:rsidR="00DA1E0C" w:rsidRDefault="00E50B43" w:rsidP="00945918">
      <w:pPr>
        <w:ind w:firstLine="708"/>
        <w:jc w:val="both"/>
        <w:rPr>
          <w:sz w:val="44"/>
          <w:szCs w:val="44"/>
        </w:rPr>
      </w:pPr>
      <w:r w:rsidRPr="00E50B43">
        <w:rPr>
          <w:sz w:val="44"/>
          <w:szCs w:val="44"/>
        </w:rPr>
        <w:t xml:space="preserve">Управлением </w:t>
      </w:r>
      <w:r w:rsidR="00730BFD">
        <w:rPr>
          <w:sz w:val="44"/>
          <w:szCs w:val="44"/>
        </w:rPr>
        <w:t xml:space="preserve">также </w:t>
      </w:r>
      <w:r w:rsidRPr="00E50B43">
        <w:rPr>
          <w:sz w:val="44"/>
          <w:szCs w:val="44"/>
        </w:rPr>
        <w:t xml:space="preserve">проводится инвентаризация портфеля банковских карт, подлежащих закрытию. </w:t>
      </w:r>
    </w:p>
    <w:p w:rsidR="00DA1E0C" w:rsidRDefault="00E50B43" w:rsidP="00945918">
      <w:pPr>
        <w:jc w:val="both"/>
        <w:rPr>
          <w:sz w:val="44"/>
          <w:szCs w:val="44"/>
        </w:rPr>
      </w:pPr>
      <w:r w:rsidRPr="00E50B43">
        <w:rPr>
          <w:sz w:val="44"/>
          <w:szCs w:val="44"/>
        </w:rPr>
        <w:t>Это</w:t>
      </w:r>
      <w:r w:rsidR="00DA1E0C">
        <w:rPr>
          <w:sz w:val="44"/>
          <w:szCs w:val="44"/>
        </w:rPr>
        <w:t>:</w:t>
      </w:r>
    </w:p>
    <w:p w:rsidR="00DA1E0C" w:rsidRDefault="00DA1E0C" w:rsidP="00945918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E50B43" w:rsidRPr="00E50B43">
        <w:rPr>
          <w:sz w:val="44"/>
          <w:szCs w:val="44"/>
        </w:rPr>
        <w:t xml:space="preserve">карты </w:t>
      </w:r>
      <w:r w:rsidR="00E50B43" w:rsidRPr="00E50B43">
        <w:rPr>
          <w:sz w:val="44"/>
          <w:szCs w:val="44"/>
          <w:lang w:val="en-US"/>
        </w:rPr>
        <w:t>VISA</w:t>
      </w:r>
      <w:r w:rsidR="00E50B43" w:rsidRPr="00E50B43">
        <w:rPr>
          <w:sz w:val="44"/>
          <w:szCs w:val="44"/>
        </w:rPr>
        <w:t xml:space="preserve"> и </w:t>
      </w:r>
      <w:r w:rsidR="00E50B43" w:rsidRPr="00E50B43">
        <w:rPr>
          <w:sz w:val="44"/>
          <w:szCs w:val="44"/>
          <w:lang w:val="en-US"/>
        </w:rPr>
        <w:t>MasterCard</w:t>
      </w:r>
    </w:p>
    <w:p w:rsidR="00DA1E0C" w:rsidRDefault="00DA1E0C" w:rsidP="00945918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E50B43" w:rsidRPr="00E50B43">
        <w:rPr>
          <w:sz w:val="44"/>
          <w:szCs w:val="44"/>
        </w:rPr>
        <w:t>кар</w:t>
      </w:r>
      <w:r>
        <w:rPr>
          <w:sz w:val="44"/>
          <w:szCs w:val="44"/>
        </w:rPr>
        <w:t>ты с истёкшим сроком действия</w:t>
      </w:r>
    </w:p>
    <w:p w:rsidR="00045387" w:rsidRDefault="00DA1E0C" w:rsidP="000D7FA5">
      <w:pPr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E50B43" w:rsidRPr="00E50B43">
        <w:rPr>
          <w:sz w:val="44"/>
          <w:szCs w:val="44"/>
        </w:rPr>
        <w:t>карт</w:t>
      </w:r>
      <w:r w:rsidR="00730BFD">
        <w:rPr>
          <w:sz w:val="44"/>
          <w:szCs w:val="44"/>
        </w:rPr>
        <w:t>ы</w:t>
      </w:r>
      <w:r w:rsidR="00E50B43" w:rsidRPr="00E50B43">
        <w:rPr>
          <w:sz w:val="44"/>
          <w:szCs w:val="44"/>
        </w:rPr>
        <w:t>, операции по которым в течении года не проводились.</w:t>
      </w:r>
      <w:r w:rsidR="000F72C3">
        <w:rPr>
          <w:sz w:val="44"/>
          <w:szCs w:val="44"/>
        </w:rPr>
        <w:br w:type="page"/>
      </w:r>
      <w:r w:rsidR="007D15B3" w:rsidRPr="007D15B3">
        <w:rPr>
          <w:noProof/>
          <w:sz w:val="44"/>
          <w:szCs w:val="44"/>
          <w:lang w:eastAsia="ru-RU"/>
        </w:rPr>
        <w:drawing>
          <wp:inline distT="0" distB="0" distL="0" distR="0" wp14:anchorId="484BF429" wp14:editId="28A61426">
            <wp:extent cx="5276850" cy="2968229"/>
            <wp:effectExtent l="0" t="0" r="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91897" cy="297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67787E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1</w:t>
      </w:r>
      <w:r w:rsidR="007D15B3">
        <w:rPr>
          <w:sz w:val="44"/>
          <w:szCs w:val="44"/>
        </w:rPr>
        <w:t>8</w:t>
      </w:r>
    </w:p>
    <w:p w:rsidR="00BB79F0" w:rsidRDefault="00BB79F0" w:rsidP="00BB79F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sz w:val="44"/>
          <w:szCs w:val="44"/>
        </w:rPr>
      </w:pPr>
      <w:r>
        <w:rPr>
          <w:sz w:val="44"/>
          <w:szCs w:val="44"/>
        </w:rPr>
        <w:t>В части ведения бюджетного учета Управлением:</w:t>
      </w:r>
    </w:p>
    <w:p w:rsidR="00C107F7" w:rsidRPr="00BB79F0" w:rsidRDefault="00C107F7" w:rsidP="00BB79F0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sz w:val="44"/>
          <w:szCs w:val="44"/>
        </w:rPr>
      </w:pPr>
      <w:r w:rsidRPr="00BB79F0">
        <w:rPr>
          <w:sz w:val="44"/>
          <w:szCs w:val="44"/>
        </w:rPr>
        <w:t>осуществлен перевод эталонной Главной книги по кассовому обслуживанию федерального бюджета из информационной системы АСФК в ГИИС «Электронный бюджет»;</w:t>
      </w:r>
    </w:p>
    <w:p w:rsidR="00C107F7" w:rsidRPr="00C107F7" w:rsidRDefault="00C107F7" w:rsidP="00C107F7">
      <w:pPr>
        <w:pStyle w:val="ConsNonformat"/>
        <w:widowControl/>
        <w:numPr>
          <w:ilvl w:val="0"/>
          <w:numId w:val="25"/>
        </w:numPr>
        <w:autoSpaceDE w:val="0"/>
        <w:autoSpaceDN w:val="0"/>
        <w:adjustRightInd w:val="0"/>
        <w:ind w:left="0" w:firstLine="426"/>
        <w:jc w:val="both"/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</w:pPr>
      <w:r w:rsidRPr="00C107F7"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  <w:t xml:space="preserve">за отчетный год сформировано и утверждено </w:t>
      </w:r>
      <w:r w:rsidR="008E1B12"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  <w:t>более 100 тысяч</w:t>
      </w:r>
      <w:r w:rsidRPr="00C107F7"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  <w:t xml:space="preserve"> регистров казначейского учета; представлено более 7</w:t>
      </w:r>
      <w:r w:rsidR="008E1B12"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  <w:t>,</w:t>
      </w:r>
      <w:r w:rsidRPr="00C107F7"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  <w:t>5</w:t>
      </w:r>
      <w:r w:rsidR="008E1B12"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  <w:t xml:space="preserve"> тысяч</w:t>
      </w:r>
      <w:r w:rsidRPr="00C107F7"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  <w:t xml:space="preserve"> форм бюджетной и казначейской отчётности; </w:t>
      </w:r>
    </w:p>
    <w:p w:rsidR="00C107F7" w:rsidRPr="00C107F7" w:rsidRDefault="00C107F7" w:rsidP="00C107F7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sz w:val="44"/>
          <w:szCs w:val="44"/>
        </w:rPr>
      </w:pPr>
      <w:r w:rsidRPr="00C107F7">
        <w:rPr>
          <w:sz w:val="44"/>
          <w:szCs w:val="44"/>
        </w:rPr>
        <w:t>проведена сверка отчетных данных по бюджету субъекта Российской Федерации</w:t>
      </w:r>
      <w:r w:rsidR="008E1B12">
        <w:rPr>
          <w:sz w:val="44"/>
          <w:szCs w:val="44"/>
        </w:rPr>
        <w:t>,</w:t>
      </w:r>
      <w:r w:rsidRPr="00C107F7">
        <w:rPr>
          <w:sz w:val="44"/>
          <w:szCs w:val="44"/>
        </w:rPr>
        <w:t xml:space="preserve"> местным бюджетам</w:t>
      </w:r>
      <w:r w:rsidR="008E1B12">
        <w:rPr>
          <w:sz w:val="44"/>
          <w:szCs w:val="44"/>
        </w:rPr>
        <w:t xml:space="preserve"> и</w:t>
      </w:r>
      <w:r w:rsidRPr="00C107F7">
        <w:rPr>
          <w:sz w:val="44"/>
          <w:szCs w:val="44"/>
        </w:rPr>
        <w:t xml:space="preserve"> государственным внебюджетным фондам. Всего сверено </w:t>
      </w:r>
      <w:r w:rsidR="008E1B12">
        <w:rPr>
          <w:sz w:val="44"/>
          <w:szCs w:val="44"/>
        </w:rPr>
        <w:t xml:space="preserve">более 5 тысяч </w:t>
      </w:r>
      <w:r w:rsidRPr="00C107F7">
        <w:rPr>
          <w:sz w:val="44"/>
          <w:szCs w:val="44"/>
        </w:rPr>
        <w:t>отчетов</w:t>
      </w:r>
      <w:r w:rsidR="00BE2808">
        <w:rPr>
          <w:sz w:val="44"/>
          <w:szCs w:val="44"/>
        </w:rPr>
        <w:t>.</w:t>
      </w:r>
    </w:p>
    <w:p w:rsidR="00C107F7" w:rsidRPr="00C107F7" w:rsidRDefault="00C107F7" w:rsidP="00C107F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sz w:val="44"/>
          <w:szCs w:val="44"/>
        </w:rPr>
      </w:pPr>
      <w:r w:rsidRPr="00C107F7">
        <w:rPr>
          <w:sz w:val="44"/>
          <w:szCs w:val="44"/>
        </w:rPr>
        <w:t xml:space="preserve">С 1 апреля 2023 года </w:t>
      </w:r>
      <w:r w:rsidR="00D76FB8">
        <w:rPr>
          <w:sz w:val="44"/>
          <w:szCs w:val="44"/>
        </w:rPr>
        <w:t>Управлением</w:t>
      </w:r>
      <w:r w:rsidRPr="00C107F7">
        <w:rPr>
          <w:sz w:val="44"/>
          <w:szCs w:val="44"/>
        </w:rPr>
        <w:t xml:space="preserve"> осуществля</w:t>
      </w:r>
      <w:r w:rsidR="00D76FB8">
        <w:rPr>
          <w:sz w:val="44"/>
          <w:szCs w:val="44"/>
        </w:rPr>
        <w:t>ются</w:t>
      </w:r>
      <w:r w:rsidRPr="00C107F7">
        <w:rPr>
          <w:sz w:val="44"/>
          <w:szCs w:val="44"/>
        </w:rPr>
        <w:t xml:space="preserve"> </w:t>
      </w:r>
      <w:r w:rsidRPr="000D7FA5">
        <w:rPr>
          <w:b/>
          <w:sz w:val="44"/>
          <w:szCs w:val="44"/>
        </w:rPr>
        <w:t>новые функции</w:t>
      </w:r>
      <w:r w:rsidRPr="00C107F7">
        <w:rPr>
          <w:sz w:val="44"/>
          <w:szCs w:val="44"/>
        </w:rPr>
        <w:t xml:space="preserve"> в части проведения сверки информации о государственных и муниципальных учреждениях, размещаемой на сайте ГИС ГМУ, и анализ её результатов.</w:t>
      </w:r>
    </w:p>
    <w:p w:rsidR="006E1D9C" w:rsidRDefault="00C107F7" w:rsidP="006E1D9C">
      <w:pPr>
        <w:pStyle w:val="a9"/>
        <w:shd w:val="clear" w:color="auto" w:fill="FFFFFF"/>
        <w:spacing w:after="0" w:line="240" w:lineRule="auto"/>
        <w:ind w:left="0" w:firstLine="720"/>
        <w:jc w:val="both"/>
        <w:rPr>
          <w:sz w:val="44"/>
          <w:szCs w:val="44"/>
        </w:rPr>
      </w:pPr>
      <w:r w:rsidRPr="00C107F7">
        <w:rPr>
          <w:sz w:val="44"/>
          <w:szCs w:val="44"/>
        </w:rPr>
        <w:t xml:space="preserve">В 2023 году проверена годовая отчетность </w:t>
      </w:r>
      <w:r w:rsidRPr="000D7FA5">
        <w:rPr>
          <w:b/>
          <w:sz w:val="44"/>
          <w:szCs w:val="44"/>
        </w:rPr>
        <w:t>1018</w:t>
      </w:r>
      <w:r w:rsidR="000D7FA5" w:rsidRPr="000D7FA5">
        <w:rPr>
          <w:b/>
          <w:sz w:val="44"/>
          <w:szCs w:val="44"/>
        </w:rPr>
        <w:t> </w:t>
      </w:r>
      <w:r w:rsidRPr="000D7FA5">
        <w:rPr>
          <w:b/>
          <w:sz w:val="44"/>
          <w:szCs w:val="44"/>
        </w:rPr>
        <w:t>учреждений</w:t>
      </w:r>
      <w:r w:rsidR="00D76FB8">
        <w:rPr>
          <w:sz w:val="44"/>
          <w:szCs w:val="44"/>
        </w:rPr>
        <w:t>.</w:t>
      </w:r>
      <w:r w:rsidRPr="00C107F7">
        <w:rPr>
          <w:sz w:val="44"/>
          <w:szCs w:val="44"/>
        </w:rPr>
        <w:t xml:space="preserve"> </w:t>
      </w:r>
      <w:r w:rsidR="006E1D9C">
        <w:rPr>
          <w:sz w:val="44"/>
          <w:szCs w:val="44"/>
        </w:rPr>
        <w:br w:type="page"/>
      </w:r>
    </w:p>
    <w:p w:rsidR="0080178D" w:rsidRDefault="007D15B3" w:rsidP="006E1D9C">
      <w:pPr>
        <w:pStyle w:val="a9"/>
        <w:shd w:val="clear" w:color="auto" w:fill="FFFFFF"/>
        <w:spacing w:after="0" w:line="240" w:lineRule="auto"/>
        <w:ind w:left="0" w:firstLine="720"/>
        <w:jc w:val="both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211D1223" wp14:editId="02B88667">
            <wp:extent cx="6096851" cy="342947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86C" w:rsidRDefault="002F063B" w:rsidP="002F063B">
      <w:pPr>
        <w:spacing w:after="0"/>
        <w:ind w:left="2124" w:firstLine="708"/>
        <w:jc w:val="both"/>
        <w:rPr>
          <w:sz w:val="44"/>
          <w:szCs w:val="44"/>
        </w:rPr>
      </w:pPr>
      <w:r>
        <w:rPr>
          <w:sz w:val="44"/>
          <w:szCs w:val="44"/>
        </w:rPr>
        <w:t>Слайд 1</w:t>
      </w:r>
      <w:r w:rsidR="007D15B3">
        <w:rPr>
          <w:sz w:val="44"/>
          <w:szCs w:val="44"/>
        </w:rPr>
        <w:t>9</w:t>
      </w:r>
    </w:p>
    <w:p w:rsidR="00F33CD0" w:rsidRPr="00F33CD0" w:rsidRDefault="00F33CD0" w:rsidP="00945918">
      <w:pPr>
        <w:spacing w:line="252" w:lineRule="auto"/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2023 году рамках исполнения Постановления </w:t>
      </w:r>
      <w:r w:rsidRPr="00F33CD0">
        <w:rPr>
          <w:sz w:val="44"/>
          <w:szCs w:val="44"/>
        </w:rPr>
        <w:t xml:space="preserve">Правительства № 153 Управлением продолжалась работа по централизованному ведению бюджетного учета, начислению и перечислению оплаты труда, формированию отчетности восьми </w:t>
      </w:r>
      <w:r w:rsidR="006D6000">
        <w:rPr>
          <w:sz w:val="44"/>
          <w:szCs w:val="44"/>
        </w:rPr>
        <w:t>учреждений</w:t>
      </w:r>
      <w:r w:rsidRPr="00F33CD0">
        <w:rPr>
          <w:sz w:val="44"/>
          <w:szCs w:val="44"/>
        </w:rPr>
        <w:t xml:space="preserve"> (ФОИВ). </w:t>
      </w:r>
    </w:p>
    <w:p w:rsidR="00945918" w:rsidRDefault="00F33CD0" w:rsidP="00945918">
      <w:pPr>
        <w:spacing w:line="252" w:lineRule="auto"/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</w:t>
      </w:r>
      <w:r w:rsidRPr="00F33CD0">
        <w:rPr>
          <w:sz w:val="44"/>
          <w:szCs w:val="44"/>
        </w:rPr>
        <w:t>2023 году был осуществлен переход на применение новых электронных первичных документов, что позволило минимизировать бумажный документооборот и ускорить процесс отражения фактов хозяйственной жизни в</w:t>
      </w:r>
      <w:r w:rsidR="00945918">
        <w:rPr>
          <w:sz w:val="44"/>
          <w:szCs w:val="44"/>
        </w:rPr>
        <w:t xml:space="preserve"> бюджетном бухгалтерском учете.</w:t>
      </w:r>
    </w:p>
    <w:p w:rsidR="006E1D9C" w:rsidRDefault="00F33CD0" w:rsidP="006E1D9C">
      <w:pPr>
        <w:spacing w:line="252" w:lineRule="auto"/>
        <w:ind w:firstLine="708"/>
        <w:jc w:val="both"/>
        <w:rPr>
          <w:sz w:val="44"/>
          <w:szCs w:val="44"/>
        </w:rPr>
      </w:pPr>
      <w:r w:rsidRPr="00F33CD0">
        <w:rPr>
          <w:sz w:val="44"/>
          <w:szCs w:val="44"/>
        </w:rPr>
        <w:t xml:space="preserve">Централизация позволила сделать бюджетный учет ФОИВ качественным и прозрачным. Вся информация оперативно отражается в </w:t>
      </w:r>
      <w:r w:rsidR="004F7C31">
        <w:rPr>
          <w:sz w:val="44"/>
          <w:szCs w:val="44"/>
        </w:rPr>
        <w:t>П</w:t>
      </w:r>
      <w:r w:rsidRPr="00F33CD0">
        <w:rPr>
          <w:sz w:val="44"/>
          <w:szCs w:val="44"/>
        </w:rPr>
        <w:t>одсистеме Информационно-аналитического обеспечения Электронного бюджета</w:t>
      </w:r>
      <w:r w:rsidR="004F7C31">
        <w:rPr>
          <w:sz w:val="44"/>
          <w:szCs w:val="44"/>
        </w:rPr>
        <w:t xml:space="preserve"> (ПИАО)</w:t>
      </w:r>
      <w:r w:rsidRPr="00F33CD0">
        <w:rPr>
          <w:sz w:val="44"/>
          <w:szCs w:val="44"/>
        </w:rPr>
        <w:t>. Так, например, Счетная палата РФ использует эту подсистему для проверок в режиме онлайн.</w:t>
      </w:r>
      <w:r w:rsidR="006E1D9C">
        <w:rPr>
          <w:sz w:val="44"/>
          <w:szCs w:val="44"/>
        </w:rPr>
        <w:br w:type="page"/>
      </w:r>
    </w:p>
    <w:p w:rsidR="00F33CD0" w:rsidRDefault="00F33CD0" w:rsidP="00945918">
      <w:pPr>
        <w:spacing w:line="252" w:lineRule="auto"/>
        <w:ind w:firstLine="708"/>
        <w:jc w:val="both"/>
        <w:rPr>
          <w:sz w:val="44"/>
          <w:szCs w:val="44"/>
        </w:rPr>
      </w:pPr>
    </w:p>
    <w:p w:rsidR="00F33CD0" w:rsidRDefault="00F33CD0" w:rsidP="00F33CD0"/>
    <w:p w:rsidR="000461E2" w:rsidRDefault="007D15B3" w:rsidP="000461E2">
      <w:pPr>
        <w:jc w:val="center"/>
        <w:rPr>
          <w:b/>
          <w:sz w:val="44"/>
          <w:szCs w:val="44"/>
        </w:rPr>
      </w:pPr>
      <w:r w:rsidRPr="007D15B3">
        <w:rPr>
          <w:b/>
          <w:noProof/>
          <w:sz w:val="44"/>
          <w:szCs w:val="44"/>
          <w:lang w:eastAsia="ru-RU"/>
        </w:rPr>
        <w:drawing>
          <wp:inline distT="0" distB="0" distL="0" distR="0" wp14:anchorId="590F04F6" wp14:editId="5B4EAA76">
            <wp:extent cx="6096851" cy="342947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Pr="006175F0" w:rsidRDefault="007D15B3" w:rsidP="000461E2">
      <w:pPr>
        <w:jc w:val="center"/>
        <w:rPr>
          <w:b/>
          <w:sz w:val="44"/>
          <w:szCs w:val="44"/>
        </w:rPr>
      </w:pPr>
      <w:r>
        <w:rPr>
          <w:sz w:val="44"/>
          <w:szCs w:val="44"/>
        </w:rPr>
        <w:t>Слайд 20</w:t>
      </w:r>
    </w:p>
    <w:p w:rsidR="00732448" w:rsidRPr="00732448" w:rsidRDefault="00732448" w:rsidP="00732448">
      <w:pPr>
        <w:ind w:firstLine="360"/>
        <w:jc w:val="both"/>
        <w:rPr>
          <w:sz w:val="44"/>
          <w:szCs w:val="44"/>
        </w:rPr>
      </w:pPr>
      <w:r w:rsidRPr="00732448">
        <w:rPr>
          <w:sz w:val="44"/>
          <w:szCs w:val="44"/>
        </w:rPr>
        <w:t>В части развития ЕИС в сфере закупок Управлением:</w:t>
      </w:r>
    </w:p>
    <w:p w:rsidR="00732448" w:rsidRPr="00732448" w:rsidRDefault="00732448" w:rsidP="00732448">
      <w:pPr>
        <w:numPr>
          <w:ilvl w:val="0"/>
          <w:numId w:val="21"/>
        </w:numPr>
        <w:jc w:val="both"/>
        <w:rPr>
          <w:sz w:val="44"/>
          <w:szCs w:val="44"/>
        </w:rPr>
      </w:pPr>
      <w:r w:rsidRPr="00732448">
        <w:rPr>
          <w:sz w:val="44"/>
          <w:szCs w:val="44"/>
        </w:rPr>
        <w:t>Осуществлялась проверка информации, бюджетных и закупочных документов с применением единых чек-листов</w:t>
      </w:r>
    </w:p>
    <w:p w:rsidR="00732448" w:rsidRPr="00732448" w:rsidRDefault="00732448" w:rsidP="00732448">
      <w:pPr>
        <w:numPr>
          <w:ilvl w:val="0"/>
          <w:numId w:val="21"/>
        </w:numPr>
        <w:jc w:val="both"/>
        <w:rPr>
          <w:sz w:val="44"/>
          <w:szCs w:val="44"/>
        </w:rPr>
      </w:pPr>
      <w:r w:rsidRPr="00732448">
        <w:rPr>
          <w:sz w:val="44"/>
          <w:szCs w:val="44"/>
        </w:rPr>
        <w:t>Осуществлялись проверки в реестре договоров на капитальный ремонт многоквартирных домов Томской области в соответствии с ПП РФ 615</w:t>
      </w:r>
    </w:p>
    <w:p w:rsidR="00732448" w:rsidRDefault="00732448" w:rsidP="00732448">
      <w:pPr>
        <w:numPr>
          <w:ilvl w:val="0"/>
          <w:numId w:val="21"/>
        </w:numPr>
        <w:jc w:val="both"/>
        <w:rPr>
          <w:sz w:val="44"/>
          <w:szCs w:val="44"/>
        </w:rPr>
      </w:pPr>
      <w:r w:rsidRPr="00732448">
        <w:rPr>
          <w:sz w:val="44"/>
          <w:szCs w:val="44"/>
        </w:rPr>
        <w:t>Управлением успешно пилотировался модуль ГИС ЕИС "Риск-мониторинг»</w:t>
      </w:r>
    </w:p>
    <w:p w:rsidR="00397379" w:rsidRDefault="00397379" w:rsidP="00397379">
      <w:pPr>
        <w:jc w:val="both"/>
        <w:rPr>
          <w:sz w:val="44"/>
          <w:szCs w:val="44"/>
        </w:rPr>
      </w:pPr>
    </w:p>
    <w:p w:rsidR="00397379" w:rsidRPr="00732448" w:rsidRDefault="00397379" w:rsidP="00397379">
      <w:pPr>
        <w:jc w:val="both"/>
        <w:rPr>
          <w:sz w:val="44"/>
          <w:szCs w:val="44"/>
        </w:rPr>
      </w:pPr>
      <w:bookmarkStart w:id="0" w:name="_GoBack"/>
      <w:bookmarkEnd w:id="0"/>
    </w:p>
    <w:p w:rsidR="00732448" w:rsidRPr="00732448" w:rsidRDefault="00732448" w:rsidP="00732448">
      <w:pPr>
        <w:numPr>
          <w:ilvl w:val="0"/>
          <w:numId w:val="22"/>
        </w:numPr>
        <w:jc w:val="both"/>
        <w:rPr>
          <w:sz w:val="44"/>
          <w:szCs w:val="44"/>
        </w:rPr>
      </w:pPr>
      <w:r w:rsidRPr="00732448">
        <w:rPr>
          <w:sz w:val="44"/>
          <w:szCs w:val="44"/>
        </w:rPr>
        <w:t xml:space="preserve">Внедрен и используется функционал по формированию РАСПОРЯЖЕНИЙ О СОВЕРШЕНИИ КАЗНАЧЕЙСКОГО ПЛАТЕЖА для заказчиков областного и муниципального уровней, находящихся на казначейском обслуживании в Управлении (таких клиентов 168 – это </w:t>
      </w:r>
      <w:proofErr w:type="gramStart"/>
      <w:r w:rsidRPr="00732448">
        <w:rPr>
          <w:sz w:val="44"/>
          <w:szCs w:val="44"/>
        </w:rPr>
        <w:t>заказчики</w:t>
      </w:r>
      <w:proofErr w:type="gramEnd"/>
      <w:r w:rsidRPr="00732448">
        <w:rPr>
          <w:sz w:val="44"/>
          <w:szCs w:val="44"/>
        </w:rPr>
        <w:t xml:space="preserve"> ЗАТО г. Северск и Томского района)</w:t>
      </w:r>
    </w:p>
    <w:p w:rsidR="00732448" w:rsidRPr="00732448" w:rsidRDefault="00732448" w:rsidP="00732448">
      <w:pPr>
        <w:numPr>
          <w:ilvl w:val="0"/>
          <w:numId w:val="22"/>
        </w:numPr>
        <w:jc w:val="both"/>
        <w:rPr>
          <w:sz w:val="44"/>
          <w:szCs w:val="44"/>
        </w:rPr>
      </w:pPr>
      <w:r w:rsidRPr="00732448">
        <w:rPr>
          <w:sz w:val="44"/>
          <w:szCs w:val="44"/>
        </w:rPr>
        <w:t xml:space="preserve">Заказчики перешли на полную </w:t>
      </w:r>
      <w:proofErr w:type="spellStart"/>
      <w:r w:rsidRPr="00732448">
        <w:rPr>
          <w:sz w:val="44"/>
          <w:szCs w:val="44"/>
        </w:rPr>
        <w:t>цифровизацию</w:t>
      </w:r>
      <w:proofErr w:type="spellEnd"/>
      <w:r w:rsidRPr="00732448">
        <w:rPr>
          <w:sz w:val="44"/>
          <w:szCs w:val="44"/>
        </w:rPr>
        <w:t xml:space="preserve"> закупок формируя структурированные характеристики товаров, работ, услуг в Извещении и как право заключая цифровые контракты </w:t>
      </w:r>
    </w:p>
    <w:p w:rsidR="00732448" w:rsidRDefault="00732448" w:rsidP="00732448">
      <w:pPr>
        <w:jc w:val="both"/>
        <w:rPr>
          <w:bCs/>
          <w:sz w:val="36"/>
          <w:szCs w:val="36"/>
        </w:rPr>
      </w:pPr>
      <w:r w:rsidRPr="00732448">
        <w:rPr>
          <w:sz w:val="44"/>
          <w:szCs w:val="44"/>
        </w:rPr>
        <w:t>Управлением осуществляется поддержание сферы закупок в Томской области, а это более полутора тысяч заказчиков всех уровней исполнительной власти посредством консультаций и решения обращений (в 2023 году силами 4-х сотрудников ОФКС).</w:t>
      </w:r>
    </w:p>
    <w:p w:rsidR="00732448" w:rsidRDefault="00732448">
      <w:pPr>
        <w:rPr>
          <w:bCs/>
          <w:sz w:val="44"/>
          <w:szCs w:val="44"/>
        </w:rPr>
      </w:pPr>
      <w:r>
        <w:rPr>
          <w:bCs/>
          <w:sz w:val="44"/>
          <w:szCs w:val="44"/>
        </w:rPr>
        <w:br w:type="page"/>
      </w:r>
    </w:p>
    <w:p w:rsidR="00732448" w:rsidRDefault="007D15B3" w:rsidP="00732448">
      <w:pPr>
        <w:jc w:val="center"/>
        <w:rPr>
          <w:bCs/>
          <w:sz w:val="44"/>
          <w:szCs w:val="44"/>
        </w:rPr>
      </w:pPr>
      <w:r w:rsidRPr="007D15B3">
        <w:rPr>
          <w:bCs/>
          <w:noProof/>
          <w:sz w:val="44"/>
          <w:szCs w:val="44"/>
          <w:lang w:eastAsia="ru-RU"/>
        </w:rPr>
        <w:drawing>
          <wp:inline distT="0" distB="0" distL="0" distR="0" wp14:anchorId="575360FC" wp14:editId="426D1F3C">
            <wp:extent cx="6096851" cy="3429479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448" w:rsidRDefault="00732448" w:rsidP="00732448">
      <w:pPr>
        <w:jc w:val="center"/>
        <w:rPr>
          <w:bCs/>
          <w:sz w:val="44"/>
          <w:szCs w:val="44"/>
        </w:rPr>
      </w:pPr>
      <w:r>
        <w:rPr>
          <w:bCs/>
          <w:sz w:val="44"/>
          <w:szCs w:val="44"/>
        </w:rPr>
        <w:t>Слайд 2</w:t>
      </w:r>
      <w:r w:rsidR="007D15B3">
        <w:rPr>
          <w:bCs/>
          <w:sz w:val="44"/>
          <w:szCs w:val="44"/>
        </w:rPr>
        <w:t>1</w:t>
      </w:r>
    </w:p>
    <w:p w:rsidR="00732448" w:rsidRPr="00732448" w:rsidRDefault="00732448" w:rsidP="00732448">
      <w:pPr>
        <w:jc w:val="both"/>
        <w:rPr>
          <w:sz w:val="44"/>
          <w:szCs w:val="44"/>
        </w:rPr>
      </w:pPr>
      <w:r w:rsidRPr="00732448">
        <w:rPr>
          <w:sz w:val="44"/>
          <w:szCs w:val="44"/>
        </w:rPr>
        <w:t xml:space="preserve">В качестве примера можно привести решение массовой технической проблемы в ЕИС заказчиков Томского района; </w:t>
      </w:r>
    </w:p>
    <w:p w:rsidR="00732448" w:rsidRPr="00732448" w:rsidRDefault="00732448" w:rsidP="00732448">
      <w:pPr>
        <w:jc w:val="both"/>
        <w:rPr>
          <w:sz w:val="44"/>
          <w:szCs w:val="44"/>
        </w:rPr>
      </w:pPr>
      <w:r w:rsidRPr="00732448">
        <w:rPr>
          <w:sz w:val="44"/>
          <w:szCs w:val="44"/>
        </w:rPr>
        <w:t xml:space="preserve">решение общероссийской проблемы поставщика топлива РН-Карт; </w:t>
      </w:r>
    </w:p>
    <w:p w:rsidR="00732448" w:rsidRPr="00732448" w:rsidRDefault="00732448" w:rsidP="00732448">
      <w:pPr>
        <w:jc w:val="both"/>
        <w:rPr>
          <w:sz w:val="44"/>
          <w:szCs w:val="44"/>
        </w:rPr>
      </w:pPr>
      <w:r w:rsidRPr="00732448">
        <w:rPr>
          <w:sz w:val="44"/>
          <w:szCs w:val="44"/>
        </w:rPr>
        <w:t xml:space="preserve">разрешение методологической проблемы (АО </w:t>
      </w:r>
      <w:proofErr w:type="spellStart"/>
      <w:r w:rsidRPr="00732448">
        <w:rPr>
          <w:sz w:val="44"/>
          <w:szCs w:val="44"/>
        </w:rPr>
        <w:t>Томскэнергосбыт</w:t>
      </w:r>
      <w:proofErr w:type="spellEnd"/>
      <w:r w:rsidRPr="00732448">
        <w:rPr>
          <w:sz w:val="44"/>
          <w:szCs w:val="44"/>
        </w:rPr>
        <w:t xml:space="preserve"> принял решение о корректировке шаблонов договоров энергоснабжения, адаптировав их условия требованиям законодательства о контрактной системе).</w:t>
      </w:r>
    </w:p>
    <w:p w:rsidR="00732448" w:rsidRDefault="00732448" w:rsidP="00732448">
      <w:pPr>
        <w:jc w:val="both"/>
        <w:rPr>
          <w:sz w:val="36"/>
          <w:szCs w:val="36"/>
        </w:rPr>
      </w:pPr>
      <w:r w:rsidRPr="00732448">
        <w:rPr>
          <w:sz w:val="44"/>
          <w:szCs w:val="44"/>
        </w:rPr>
        <w:t>По итогам работы над обращениями Управлением получены благодарственные письма (2023 – 1; 2024 – 2).</w:t>
      </w:r>
    </w:p>
    <w:p w:rsidR="00732448" w:rsidRDefault="00732448">
      <w:pPr>
        <w:rPr>
          <w:bCs/>
          <w:sz w:val="44"/>
          <w:szCs w:val="44"/>
        </w:rPr>
      </w:pPr>
      <w:r>
        <w:rPr>
          <w:bCs/>
          <w:sz w:val="44"/>
          <w:szCs w:val="44"/>
        </w:rPr>
        <w:br w:type="page"/>
      </w:r>
    </w:p>
    <w:p w:rsidR="00732448" w:rsidRDefault="007D15B3" w:rsidP="00732448">
      <w:pPr>
        <w:jc w:val="both"/>
        <w:rPr>
          <w:bCs/>
          <w:sz w:val="44"/>
          <w:szCs w:val="44"/>
        </w:rPr>
      </w:pPr>
      <w:r w:rsidRPr="007D15B3">
        <w:rPr>
          <w:bCs/>
          <w:noProof/>
          <w:sz w:val="44"/>
          <w:szCs w:val="44"/>
          <w:lang w:eastAsia="ru-RU"/>
        </w:rPr>
        <w:drawing>
          <wp:inline distT="0" distB="0" distL="0" distR="0" wp14:anchorId="00D853AA" wp14:editId="6C94AC8F">
            <wp:extent cx="6096851" cy="3429479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448" w:rsidRDefault="00732448" w:rsidP="00732448">
      <w:pPr>
        <w:jc w:val="center"/>
        <w:rPr>
          <w:bCs/>
          <w:sz w:val="44"/>
          <w:szCs w:val="44"/>
        </w:rPr>
      </w:pPr>
      <w:r>
        <w:rPr>
          <w:bCs/>
          <w:sz w:val="44"/>
          <w:szCs w:val="44"/>
        </w:rPr>
        <w:t xml:space="preserve">Слайд </w:t>
      </w:r>
      <w:r w:rsidR="007D15B3">
        <w:rPr>
          <w:bCs/>
          <w:sz w:val="44"/>
          <w:szCs w:val="44"/>
        </w:rPr>
        <w:t>22</w:t>
      </w:r>
    </w:p>
    <w:p w:rsidR="00732448" w:rsidRPr="00732448" w:rsidRDefault="00732448" w:rsidP="00732448">
      <w:pPr>
        <w:jc w:val="both"/>
        <w:rPr>
          <w:sz w:val="44"/>
          <w:szCs w:val="44"/>
        </w:rPr>
      </w:pPr>
      <w:r w:rsidRPr="00732448">
        <w:rPr>
          <w:sz w:val="44"/>
          <w:szCs w:val="44"/>
        </w:rPr>
        <w:t>Перспективы развития ЕИС в 2024 году:</w:t>
      </w:r>
    </w:p>
    <w:p w:rsidR="00732448" w:rsidRPr="00732448" w:rsidRDefault="00732448" w:rsidP="00732448">
      <w:pPr>
        <w:ind w:left="284" w:firstLine="142"/>
        <w:jc w:val="both"/>
        <w:rPr>
          <w:sz w:val="44"/>
          <w:szCs w:val="44"/>
        </w:rPr>
      </w:pPr>
      <w:r w:rsidRPr="00732448">
        <w:rPr>
          <w:sz w:val="44"/>
          <w:szCs w:val="44"/>
        </w:rPr>
        <w:t xml:space="preserve">- Заключение контрактов, соглашений об изменении/расторжении цифрового контракта в структурированной форме. </w:t>
      </w:r>
    </w:p>
    <w:p w:rsidR="00732448" w:rsidRPr="00732448" w:rsidRDefault="00732448" w:rsidP="00732448">
      <w:pPr>
        <w:numPr>
          <w:ilvl w:val="0"/>
          <w:numId w:val="23"/>
        </w:numPr>
        <w:jc w:val="both"/>
        <w:rPr>
          <w:sz w:val="44"/>
          <w:szCs w:val="44"/>
        </w:rPr>
      </w:pPr>
      <w:r w:rsidRPr="00732448">
        <w:rPr>
          <w:sz w:val="44"/>
          <w:szCs w:val="44"/>
        </w:rPr>
        <w:t>Применение электронного актирования к договорам, заключенным по Закону 223-ФЗ</w:t>
      </w:r>
    </w:p>
    <w:p w:rsidR="00732448" w:rsidRPr="00732448" w:rsidRDefault="00732448" w:rsidP="00732448">
      <w:pPr>
        <w:numPr>
          <w:ilvl w:val="0"/>
          <w:numId w:val="23"/>
        </w:numPr>
        <w:jc w:val="both"/>
        <w:rPr>
          <w:sz w:val="44"/>
          <w:szCs w:val="44"/>
        </w:rPr>
      </w:pPr>
      <w:r w:rsidRPr="00732448">
        <w:rPr>
          <w:sz w:val="44"/>
          <w:szCs w:val="44"/>
        </w:rPr>
        <w:t xml:space="preserve">Обязательное размещение информации о закупках с единственным поставщиком в ГИС ЕИС (малые закупки – до 600 </w:t>
      </w:r>
      <w:proofErr w:type="spellStart"/>
      <w:r w:rsidRPr="00732448">
        <w:rPr>
          <w:sz w:val="44"/>
          <w:szCs w:val="44"/>
        </w:rPr>
        <w:t>тыс.руб</w:t>
      </w:r>
      <w:proofErr w:type="spellEnd"/>
      <w:r w:rsidRPr="00732448">
        <w:rPr>
          <w:sz w:val="44"/>
          <w:szCs w:val="44"/>
        </w:rPr>
        <w:t>.)</w:t>
      </w:r>
    </w:p>
    <w:p w:rsidR="00732448" w:rsidRPr="00344BF8" w:rsidRDefault="00732448" w:rsidP="00732448">
      <w:pPr>
        <w:numPr>
          <w:ilvl w:val="0"/>
          <w:numId w:val="23"/>
        </w:numPr>
        <w:jc w:val="both"/>
        <w:rPr>
          <w:bCs/>
          <w:sz w:val="36"/>
          <w:szCs w:val="36"/>
        </w:rPr>
      </w:pPr>
      <w:r w:rsidRPr="00732448">
        <w:rPr>
          <w:sz w:val="44"/>
          <w:szCs w:val="44"/>
        </w:rPr>
        <w:t>Анализ информации в Риск-Мониторинге на предмет наличия потенциального риска нарушения и его предотвращения в рамках взаимодействия с заказчиком</w:t>
      </w:r>
      <w:r w:rsidRPr="00344BF8">
        <w:rPr>
          <w:bCs/>
          <w:sz w:val="36"/>
          <w:szCs w:val="36"/>
        </w:rPr>
        <w:t>.</w:t>
      </w:r>
    </w:p>
    <w:p w:rsidR="00732448" w:rsidRPr="00732448" w:rsidRDefault="00732448" w:rsidP="00732448">
      <w:pPr>
        <w:jc w:val="both"/>
        <w:rPr>
          <w:sz w:val="36"/>
          <w:szCs w:val="36"/>
        </w:rPr>
      </w:pPr>
      <w:r>
        <w:rPr>
          <w:bCs/>
          <w:sz w:val="44"/>
          <w:szCs w:val="44"/>
        </w:rPr>
        <w:br w:type="page"/>
      </w:r>
    </w:p>
    <w:p w:rsidR="00D968F8" w:rsidRDefault="007D15B3" w:rsidP="00962171">
      <w:pPr>
        <w:spacing w:after="0"/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008F09CD" wp14:editId="2AB863E1">
            <wp:extent cx="6096851" cy="3429479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B23" w:rsidRDefault="002F063B" w:rsidP="002F063B">
      <w:pPr>
        <w:spacing w:after="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6E1D9C">
        <w:rPr>
          <w:sz w:val="44"/>
          <w:szCs w:val="44"/>
        </w:rPr>
        <w:t>2</w:t>
      </w:r>
      <w:r w:rsidR="007D15B3">
        <w:rPr>
          <w:sz w:val="44"/>
          <w:szCs w:val="44"/>
        </w:rPr>
        <w:t>3</w:t>
      </w:r>
    </w:p>
    <w:p w:rsidR="008E4840" w:rsidRPr="008E4840" w:rsidRDefault="008E4840" w:rsidP="00945918">
      <w:pPr>
        <w:spacing w:after="0"/>
        <w:ind w:firstLine="708"/>
        <w:jc w:val="both"/>
        <w:rPr>
          <w:sz w:val="44"/>
          <w:szCs w:val="44"/>
        </w:rPr>
      </w:pPr>
      <w:r w:rsidRPr="008E4840">
        <w:rPr>
          <w:sz w:val="44"/>
          <w:szCs w:val="44"/>
        </w:rPr>
        <w:t>В 2023 году деятельность информационного блока</w:t>
      </w:r>
      <w:r>
        <w:rPr>
          <w:sz w:val="44"/>
          <w:szCs w:val="44"/>
        </w:rPr>
        <w:t xml:space="preserve"> Управления </w:t>
      </w:r>
      <w:r w:rsidRPr="008E4840">
        <w:rPr>
          <w:sz w:val="44"/>
          <w:szCs w:val="44"/>
        </w:rPr>
        <w:t xml:space="preserve">строилась вокруг внедрения технологий </w:t>
      </w:r>
      <w:proofErr w:type="spellStart"/>
      <w:r w:rsidRPr="008E4840">
        <w:rPr>
          <w:sz w:val="44"/>
          <w:szCs w:val="44"/>
        </w:rPr>
        <w:t>импортозамещения</w:t>
      </w:r>
      <w:proofErr w:type="spellEnd"/>
      <w:r w:rsidRPr="008E4840">
        <w:rPr>
          <w:sz w:val="44"/>
          <w:szCs w:val="44"/>
        </w:rPr>
        <w:t xml:space="preserve"> и совершенствования безопасности сетевой инфраструктуры.</w:t>
      </w:r>
    </w:p>
    <w:p w:rsidR="008E4840" w:rsidRPr="008E4840" w:rsidRDefault="008E4840" w:rsidP="00962171">
      <w:pPr>
        <w:spacing w:after="0"/>
        <w:jc w:val="both"/>
        <w:rPr>
          <w:sz w:val="44"/>
          <w:szCs w:val="44"/>
        </w:rPr>
      </w:pPr>
      <w:r w:rsidRPr="008E4840">
        <w:rPr>
          <w:sz w:val="44"/>
          <w:szCs w:val="44"/>
        </w:rPr>
        <w:t xml:space="preserve">– Компьютерный парк пополнился 110 новыми рабочими станциями. </w:t>
      </w:r>
    </w:p>
    <w:p w:rsidR="008E4840" w:rsidRPr="008E4840" w:rsidRDefault="008E4840" w:rsidP="00962171">
      <w:pPr>
        <w:spacing w:after="0"/>
        <w:jc w:val="both"/>
        <w:rPr>
          <w:sz w:val="44"/>
          <w:szCs w:val="44"/>
        </w:rPr>
      </w:pPr>
      <w:r w:rsidRPr="008E4840">
        <w:rPr>
          <w:sz w:val="44"/>
          <w:szCs w:val="44"/>
        </w:rPr>
        <w:t>–</w:t>
      </w:r>
      <w:r>
        <w:rPr>
          <w:sz w:val="44"/>
          <w:szCs w:val="44"/>
        </w:rPr>
        <w:t xml:space="preserve"> Ч</w:t>
      </w:r>
      <w:r w:rsidRPr="008E4840">
        <w:rPr>
          <w:sz w:val="44"/>
          <w:szCs w:val="44"/>
        </w:rPr>
        <w:t>аст</w:t>
      </w:r>
      <w:r w:rsidR="005548B9">
        <w:rPr>
          <w:sz w:val="44"/>
          <w:szCs w:val="44"/>
        </w:rPr>
        <w:t>ь</w:t>
      </w:r>
      <w:r w:rsidRPr="008E4840">
        <w:rPr>
          <w:sz w:val="44"/>
          <w:szCs w:val="44"/>
        </w:rPr>
        <w:t xml:space="preserve"> компьютеров </w:t>
      </w:r>
      <w:r>
        <w:rPr>
          <w:sz w:val="44"/>
          <w:szCs w:val="44"/>
        </w:rPr>
        <w:t xml:space="preserve">переведена на </w:t>
      </w:r>
      <w:proofErr w:type="spellStart"/>
      <w:r>
        <w:rPr>
          <w:sz w:val="44"/>
          <w:szCs w:val="44"/>
        </w:rPr>
        <w:t>импортозамещенную</w:t>
      </w:r>
      <w:proofErr w:type="spellEnd"/>
      <w:r>
        <w:rPr>
          <w:sz w:val="44"/>
          <w:szCs w:val="44"/>
        </w:rPr>
        <w:t xml:space="preserve"> </w:t>
      </w:r>
      <w:r w:rsidRPr="008E4840">
        <w:rPr>
          <w:sz w:val="44"/>
          <w:szCs w:val="44"/>
        </w:rPr>
        <w:t xml:space="preserve">операционную систему Астра </w:t>
      </w:r>
      <w:proofErr w:type="spellStart"/>
      <w:r w:rsidRPr="008E4840">
        <w:rPr>
          <w:sz w:val="44"/>
          <w:szCs w:val="44"/>
        </w:rPr>
        <w:t>Линукс</w:t>
      </w:r>
      <w:proofErr w:type="spellEnd"/>
      <w:r w:rsidRPr="008E4840">
        <w:rPr>
          <w:sz w:val="44"/>
          <w:szCs w:val="44"/>
        </w:rPr>
        <w:t xml:space="preserve">, что </w:t>
      </w:r>
      <w:r w:rsidR="005548B9">
        <w:rPr>
          <w:sz w:val="44"/>
          <w:szCs w:val="44"/>
        </w:rPr>
        <w:t xml:space="preserve">позитивно </w:t>
      </w:r>
      <w:r w:rsidRPr="008E4840">
        <w:rPr>
          <w:sz w:val="44"/>
          <w:szCs w:val="44"/>
        </w:rPr>
        <w:t>повлияло и на безопасность, и на быстродействие.</w:t>
      </w:r>
    </w:p>
    <w:p w:rsidR="008E4840" w:rsidRPr="008E4840" w:rsidRDefault="008E4840" w:rsidP="00962171">
      <w:pPr>
        <w:spacing w:after="0"/>
        <w:jc w:val="both"/>
        <w:rPr>
          <w:sz w:val="44"/>
          <w:szCs w:val="44"/>
        </w:rPr>
      </w:pPr>
      <w:r w:rsidRPr="008E4840">
        <w:rPr>
          <w:sz w:val="44"/>
          <w:szCs w:val="44"/>
        </w:rPr>
        <w:t>– Во всех сегментах сети были обновлены криптографические шлюзы «Континент».</w:t>
      </w:r>
    </w:p>
    <w:p w:rsidR="008E4840" w:rsidRDefault="008E4840" w:rsidP="00962171">
      <w:pPr>
        <w:spacing w:after="0"/>
        <w:jc w:val="both"/>
        <w:rPr>
          <w:sz w:val="44"/>
          <w:szCs w:val="44"/>
        </w:rPr>
      </w:pPr>
      <w:r w:rsidRPr="008E4840">
        <w:rPr>
          <w:sz w:val="44"/>
          <w:szCs w:val="44"/>
        </w:rPr>
        <w:t xml:space="preserve">– В четвертом квартале </w:t>
      </w:r>
      <w:r w:rsidR="00D66718">
        <w:rPr>
          <w:sz w:val="44"/>
          <w:szCs w:val="44"/>
        </w:rPr>
        <w:t xml:space="preserve">2023 </w:t>
      </w:r>
      <w:r w:rsidRPr="008E4840">
        <w:rPr>
          <w:sz w:val="44"/>
          <w:szCs w:val="44"/>
        </w:rPr>
        <w:t>года Управление приступило к промышленной эксплуатации МЭДО – межведомственного электронного документооборота. Эт</w:t>
      </w:r>
      <w:r w:rsidR="00522C15">
        <w:rPr>
          <w:sz w:val="44"/>
          <w:szCs w:val="44"/>
        </w:rPr>
        <w:t>а</w:t>
      </w:r>
      <w:r w:rsidRPr="008E4840">
        <w:rPr>
          <w:sz w:val="44"/>
          <w:szCs w:val="44"/>
        </w:rPr>
        <w:t xml:space="preserve"> архитектура объединяет разрозненные системы документооборота разных ФОИВ в единую систему</w:t>
      </w:r>
      <w:r>
        <w:rPr>
          <w:sz w:val="44"/>
          <w:szCs w:val="44"/>
        </w:rPr>
        <w:t>.</w:t>
      </w:r>
    </w:p>
    <w:p w:rsidR="008E4840" w:rsidRDefault="008E4840" w:rsidP="00945918">
      <w:pPr>
        <w:spacing w:after="0"/>
        <w:ind w:firstLine="360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2023 году </w:t>
      </w:r>
      <w:r w:rsidR="00287968">
        <w:rPr>
          <w:sz w:val="44"/>
          <w:szCs w:val="44"/>
        </w:rPr>
        <w:t xml:space="preserve">Управлением </w:t>
      </w:r>
      <w:r>
        <w:rPr>
          <w:sz w:val="44"/>
          <w:szCs w:val="44"/>
        </w:rPr>
        <w:t xml:space="preserve">направлено 10 предложений на </w:t>
      </w:r>
      <w:r w:rsidR="00962171">
        <w:rPr>
          <w:sz w:val="44"/>
          <w:szCs w:val="44"/>
        </w:rPr>
        <w:t>развитие информационных систем</w:t>
      </w:r>
      <w:r>
        <w:rPr>
          <w:sz w:val="44"/>
          <w:szCs w:val="44"/>
        </w:rPr>
        <w:t>. Самы</w:t>
      </w:r>
      <w:r w:rsidR="00A40482">
        <w:rPr>
          <w:sz w:val="44"/>
          <w:szCs w:val="44"/>
        </w:rPr>
        <w:t>е</w:t>
      </w:r>
      <w:r>
        <w:rPr>
          <w:sz w:val="44"/>
          <w:szCs w:val="44"/>
        </w:rPr>
        <w:t xml:space="preserve"> интересны</w:t>
      </w:r>
      <w:r w:rsidR="00A40482">
        <w:rPr>
          <w:sz w:val="44"/>
          <w:szCs w:val="44"/>
        </w:rPr>
        <w:t>е</w:t>
      </w:r>
      <w:r>
        <w:rPr>
          <w:sz w:val="44"/>
          <w:szCs w:val="44"/>
        </w:rPr>
        <w:t xml:space="preserve"> из них:</w:t>
      </w:r>
    </w:p>
    <w:p w:rsidR="008E4840" w:rsidRPr="008E4840" w:rsidRDefault="008E4840" w:rsidP="00962171">
      <w:pPr>
        <w:pStyle w:val="a9"/>
        <w:numPr>
          <w:ilvl w:val="0"/>
          <w:numId w:val="27"/>
        </w:numPr>
        <w:spacing w:after="0"/>
        <w:jc w:val="both"/>
        <w:rPr>
          <w:sz w:val="44"/>
          <w:szCs w:val="44"/>
        </w:rPr>
      </w:pPr>
      <w:r w:rsidRPr="008E4840">
        <w:rPr>
          <w:sz w:val="44"/>
          <w:szCs w:val="44"/>
        </w:rPr>
        <w:t>Исключение дублир</w:t>
      </w:r>
      <w:r w:rsidR="00962171">
        <w:rPr>
          <w:sz w:val="44"/>
          <w:szCs w:val="44"/>
        </w:rPr>
        <w:t xml:space="preserve">ования </w:t>
      </w:r>
      <w:r w:rsidRPr="008E4840">
        <w:rPr>
          <w:sz w:val="44"/>
          <w:szCs w:val="44"/>
        </w:rPr>
        <w:t xml:space="preserve">информации о начислении штрафов </w:t>
      </w:r>
      <w:r w:rsidR="00962171" w:rsidRPr="00962171">
        <w:rPr>
          <w:sz w:val="44"/>
          <w:szCs w:val="44"/>
        </w:rPr>
        <w:t xml:space="preserve">за административные правонарушения </w:t>
      </w:r>
      <w:r w:rsidRPr="00962171">
        <w:rPr>
          <w:sz w:val="44"/>
          <w:szCs w:val="44"/>
        </w:rPr>
        <w:t xml:space="preserve">в двух </w:t>
      </w:r>
      <w:r w:rsidR="00962171" w:rsidRPr="00962171">
        <w:rPr>
          <w:sz w:val="44"/>
          <w:szCs w:val="44"/>
        </w:rPr>
        <w:t xml:space="preserve">информационных </w:t>
      </w:r>
      <w:r w:rsidRPr="008E4840">
        <w:rPr>
          <w:sz w:val="44"/>
          <w:szCs w:val="44"/>
        </w:rPr>
        <w:t>системах.</w:t>
      </w:r>
    </w:p>
    <w:p w:rsidR="008E4840" w:rsidRPr="008E4840" w:rsidRDefault="008E4840" w:rsidP="00962171">
      <w:pPr>
        <w:pStyle w:val="a9"/>
        <w:numPr>
          <w:ilvl w:val="0"/>
          <w:numId w:val="27"/>
        </w:numPr>
        <w:spacing w:after="0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Оптимизация структуры </w:t>
      </w:r>
      <w:r w:rsidR="00962171" w:rsidRPr="00962171">
        <w:rPr>
          <w:sz w:val="44"/>
          <w:szCs w:val="44"/>
        </w:rPr>
        <w:t>пользовательского графического интерфейса</w:t>
      </w:r>
      <w:r w:rsidR="00962171">
        <w:rPr>
          <w:color w:val="FF0000"/>
          <w:sz w:val="44"/>
          <w:szCs w:val="44"/>
        </w:rPr>
        <w:t xml:space="preserve"> </w:t>
      </w:r>
      <w:r>
        <w:rPr>
          <w:sz w:val="44"/>
          <w:szCs w:val="44"/>
        </w:rPr>
        <w:t>ГИИС «Электронный бюджет».</w:t>
      </w:r>
    </w:p>
    <w:p w:rsidR="008E4840" w:rsidRPr="008E4840" w:rsidRDefault="008E4840" w:rsidP="00945918">
      <w:pPr>
        <w:spacing w:after="0"/>
        <w:ind w:firstLine="360"/>
        <w:jc w:val="both"/>
        <w:rPr>
          <w:sz w:val="44"/>
          <w:szCs w:val="44"/>
        </w:rPr>
      </w:pPr>
      <w:r w:rsidRPr="008E4840">
        <w:rPr>
          <w:sz w:val="44"/>
          <w:szCs w:val="44"/>
        </w:rPr>
        <w:t xml:space="preserve">В 2024 году Управление участвует в пилотном проекте, который позволит обмениваться исполнительными документами с судами в электронном виде. </w:t>
      </w:r>
    </w:p>
    <w:p w:rsidR="00D968F8" w:rsidRDefault="00D968F8" w:rsidP="00962171">
      <w:pPr>
        <w:jc w:val="both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AE35E3" w:rsidRDefault="007D15B3" w:rsidP="005948FD">
      <w:pPr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54A74735" wp14:editId="79CC4E01">
            <wp:extent cx="6096851" cy="3429479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D46" w:rsidRDefault="002F063B" w:rsidP="002F063B">
      <w:pPr>
        <w:spacing w:after="0"/>
        <w:jc w:val="center"/>
        <w:rPr>
          <w:sz w:val="44"/>
          <w:szCs w:val="44"/>
        </w:rPr>
      </w:pPr>
      <w:r>
        <w:rPr>
          <w:sz w:val="44"/>
          <w:szCs w:val="44"/>
        </w:rPr>
        <w:t>Слайд 2</w:t>
      </w:r>
      <w:r w:rsidR="007D15B3">
        <w:rPr>
          <w:sz w:val="44"/>
          <w:szCs w:val="44"/>
        </w:rPr>
        <w:t>4</w:t>
      </w:r>
    </w:p>
    <w:p w:rsidR="00862D46" w:rsidRDefault="00E511D5" w:rsidP="0067787E">
      <w:pPr>
        <w:spacing w:after="0"/>
        <w:ind w:firstLine="708"/>
        <w:jc w:val="both"/>
        <w:rPr>
          <w:sz w:val="44"/>
          <w:szCs w:val="44"/>
        </w:rPr>
      </w:pPr>
      <w:r w:rsidRPr="00E511D5">
        <w:rPr>
          <w:sz w:val="44"/>
          <w:szCs w:val="44"/>
        </w:rPr>
        <w:t xml:space="preserve">Удостоверяющий центр Управления </w:t>
      </w:r>
      <w:r w:rsidR="00862D46">
        <w:rPr>
          <w:sz w:val="44"/>
          <w:szCs w:val="44"/>
        </w:rPr>
        <w:t>о</w:t>
      </w:r>
      <w:r w:rsidRPr="00E511D5">
        <w:rPr>
          <w:sz w:val="44"/>
          <w:szCs w:val="44"/>
        </w:rPr>
        <w:t>дновременно с выдачей подписей постоянно ведёт</w:t>
      </w:r>
      <w:r w:rsidR="00862D46">
        <w:rPr>
          <w:sz w:val="44"/>
          <w:szCs w:val="44"/>
        </w:rPr>
        <w:t xml:space="preserve"> </w:t>
      </w:r>
      <w:r w:rsidRPr="00E511D5">
        <w:rPr>
          <w:sz w:val="44"/>
          <w:szCs w:val="44"/>
        </w:rPr>
        <w:t>работ</w:t>
      </w:r>
      <w:r w:rsidR="00862D46">
        <w:rPr>
          <w:sz w:val="44"/>
          <w:szCs w:val="44"/>
        </w:rPr>
        <w:t>у</w:t>
      </w:r>
      <w:r w:rsidRPr="00E511D5">
        <w:rPr>
          <w:sz w:val="44"/>
          <w:szCs w:val="44"/>
        </w:rPr>
        <w:t xml:space="preserve"> по разъяснению клиентам правил заполнения документов. </w:t>
      </w:r>
      <w:r w:rsidR="00BB5611">
        <w:rPr>
          <w:sz w:val="44"/>
          <w:szCs w:val="44"/>
        </w:rPr>
        <w:t>Э</w:t>
      </w:r>
      <w:r w:rsidRPr="00E511D5">
        <w:rPr>
          <w:sz w:val="44"/>
          <w:szCs w:val="44"/>
        </w:rPr>
        <w:t>то привело к снижению количества отклонённых заявок с 35 % в 2020 году до 24</w:t>
      </w:r>
      <w:r w:rsidR="00862D46">
        <w:rPr>
          <w:sz w:val="44"/>
          <w:szCs w:val="44"/>
        </w:rPr>
        <w:t> </w:t>
      </w:r>
      <w:r w:rsidRPr="00E511D5">
        <w:rPr>
          <w:sz w:val="44"/>
          <w:szCs w:val="44"/>
        </w:rPr>
        <w:t>% в 2023</w:t>
      </w:r>
      <w:r w:rsidR="00862D46">
        <w:rPr>
          <w:sz w:val="44"/>
          <w:szCs w:val="44"/>
        </w:rPr>
        <w:t xml:space="preserve"> году.</w:t>
      </w:r>
    </w:p>
    <w:p w:rsidR="00E511D5" w:rsidRPr="000E7615" w:rsidRDefault="00E511D5" w:rsidP="0067787E">
      <w:pPr>
        <w:spacing w:after="0"/>
        <w:ind w:firstLine="708"/>
        <w:jc w:val="both"/>
        <w:rPr>
          <w:sz w:val="28"/>
        </w:rPr>
      </w:pPr>
      <w:r w:rsidRPr="00E511D5">
        <w:rPr>
          <w:sz w:val="44"/>
          <w:szCs w:val="44"/>
        </w:rPr>
        <w:t>Сегодня для повторного получения ЭП не требуется личный визит. Кроме того, в 2024 году будет апробирован механизм онлайн-записи на приём и при первичном получении ЭП</w:t>
      </w:r>
      <w:r w:rsidR="00862D46">
        <w:rPr>
          <w:sz w:val="44"/>
          <w:szCs w:val="44"/>
        </w:rPr>
        <w:t>.</w:t>
      </w:r>
    </w:p>
    <w:p w:rsidR="006E1D9C" w:rsidRDefault="006E1D9C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CF2B23" w:rsidRDefault="007D15B3" w:rsidP="005948FD">
      <w:pPr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07DB4408" wp14:editId="488B890E">
            <wp:extent cx="6096851" cy="3429479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5948FD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2</w:t>
      </w:r>
      <w:r w:rsidR="007D15B3">
        <w:rPr>
          <w:sz w:val="44"/>
          <w:szCs w:val="44"/>
        </w:rPr>
        <w:t>5</w:t>
      </w:r>
    </w:p>
    <w:p w:rsidR="002B075A" w:rsidRDefault="002B075A" w:rsidP="002B075A">
      <w:pPr>
        <w:spacing w:after="0" w:line="240" w:lineRule="auto"/>
        <w:ind w:firstLine="567"/>
        <w:jc w:val="both"/>
        <w:rPr>
          <w:sz w:val="44"/>
          <w:szCs w:val="44"/>
        </w:rPr>
      </w:pPr>
      <w:r>
        <w:rPr>
          <w:sz w:val="44"/>
          <w:szCs w:val="44"/>
        </w:rPr>
        <w:t>В части реализации контроля в финансово-бюджетной сфере Управлением в 2023 году п</w:t>
      </w:r>
      <w:r w:rsidRPr="001F34D4">
        <w:rPr>
          <w:sz w:val="44"/>
          <w:szCs w:val="44"/>
        </w:rPr>
        <w:t>роведено 36 контрольных мероприятий</w:t>
      </w:r>
      <w:r>
        <w:rPr>
          <w:sz w:val="44"/>
          <w:szCs w:val="44"/>
        </w:rPr>
        <w:t>, из них:</w:t>
      </w:r>
    </w:p>
    <w:p w:rsidR="002B075A" w:rsidRPr="001F34D4" w:rsidRDefault="002B075A" w:rsidP="002B075A">
      <w:pPr>
        <w:spacing w:after="0" w:line="240" w:lineRule="auto"/>
        <w:ind w:firstLine="567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 плановых – </w:t>
      </w:r>
      <w:proofErr w:type="gramStart"/>
      <w:r>
        <w:rPr>
          <w:sz w:val="44"/>
          <w:szCs w:val="44"/>
        </w:rPr>
        <w:t xml:space="preserve">25,  </w:t>
      </w:r>
      <w:proofErr w:type="spellStart"/>
      <w:r>
        <w:rPr>
          <w:sz w:val="44"/>
          <w:szCs w:val="44"/>
        </w:rPr>
        <w:t>внеплан</w:t>
      </w:r>
      <w:proofErr w:type="spellEnd"/>
      <w:proofErr w:type="gramEnd"/>
      <w:r>
        <w:rPr>
          <w:sz w:val="44"/>
          <w:szCs w:val="44"/>
        </w:rPr>
        <w:t xml:space="preserve">  - 11 КМ.</w:t>
      </w:r>
    </w:p>
    <w:p w:rsidR="002B075A" w:rsidRPr="001F34D4" w:rsidRDefault="002B075A" w:rsidP="002B075A">
      <w:pPr>
        <w:spacing w:after="0" w:line="240" w:lineRule="auto"/>
        <w:ind w:firstLine="567"/>
        <w:jc w:val="both"/>
        <w:rPr>
          <w:sz w:val="44"/>
          <w:szCs w:val="44"/>
        </w:rPr>
      </w:pPr>
      <w:r w:rsidRPr="001F34D4">
        <w:rPr>
          <w:sz w:val="44"/>
          <w:szCs w:val="44"/>
        </w:rPr>
        <w:t xml:space="preserve">Сумма проверенных средств в 2023 году </w:t>
      </w:r>
      <w:r>
        <w:rPr>
          <w:sz w:val="44"/>
          <w:szCs w:val="44"/>
        </w:rPr>
        <w:t>составила</w:t>
      </w:r>
      <w:r w:rsidRPr="001F34D4">
        <w:rPr>
          <w:sz w:val="44"/>
          <w:szCs w:val="44"/>
        </w:rPr>
        <w:t xml:space="preserve"> </w:t>
      </w:r>
      <w:r>
        <w:rPr>
          <w:sz w:val="44"/>
          <w:szCs w:val="44"/>
        </w:rPr>
        <w:t xml:space="preserve">  </w:t>
      </w:r>
      <w:r w:rsidRPr="001F34D4">
        <w:rPr>
          <w:sz w:val="44"/>
          <w:szCs w:val="44"/>
        </w:rPr>
        <w:t>14</w:t>
      </w:r>
      <w:r>
        <w:rPr>
          <w:sz w:val="44"/>
          <w:szCs w:val="44"/>
        </w:rPr>
        <w:t>,</w:t>
      </w:r>
      <w:r w:rsidRPr="001F34D4">
        <w:rPr>
          <w:sz w:val="44"/>
          <w:szCs w:val="44"/>
        </w:rPr>
        <w:t xml:space="preserve">6 </w:t>
      </w:r>
      <w:r>
        <w:rPr>
          <w:sz w:val="44"/>
          <w:szCs w:val="44"/>
        </w:rPr>
        <w:t>млрд</w:t>
      </w:r>
      <w:r w:rsidRPr="001F34D4">
        <w:rPr>
          <w:sz w:val="44"/>
          <w:szCs w:val="44"/>
        </w:rPr>
        <w:t xml:space="preserve">. руб., выявлено нарушений бюджетного законодательства на </w:t>
      </w:r>
      <w:proofErr w:type="gramStart"/>
      <w:r w:rsidRPr="001F34D4">
        <w:rPr>
          <w:sz w:val="44"/>
          <w:szCs w:val="44"/>
        </w:rPr>
        <w:t xml:space="preserve">сумму </w:t>
      </w:r>
      <w:r>
        <w:rPr>
          <w:sz w:val="44"/>
          <w:szCs w:val="44"/>
        </w:rPr>
        <w:t xml:space="preserve"> </w:t>
      </w:r>
      <w:r w:rsidRPr="001F34D4">
        <w:rPr>
          <w:sz w:val="44"/>
          <w:szCs w:val="44"/>
        </w:rPr>
        <w:t>481</w:t>
      </w:r>
      <w:proofErr w:type="gramEnd"/>
      <w:r w:rsidRPr="001F34D4">
        <w:rPr>
          <w:sz w:val="44"/>
          <w:szCs w:val="44"/>
        </w:rPr>
        <w:t xml:space="preserve"> </w:t>
      </w:r>
      <w:r>
        <w:rPr>
          <w:sz w:val="44"/>
          <w:szCs w:val="44"/>
        </w:rPr>
        <w:t>млн</w:t>
      </w:r>
      <w:r w:rsidRPr="001F34D4">
        <w:rPr>
          <w:sz w:val="44"/>
          <w:szCs w:val="44"/>
        </w:rPr>
        <w:t>. руб.</w:t>
      </w:r>
    </w:p>
    <w:p w:rsidR="002B075A" w:rsidRDefault="002B075A" w:rsidP="002B075A">
      <w:pPr>
        <w:spacing w:after="0" w:line="240" w:lineRule="auto"/>
        <w:ind w:firstLine="708"/>
        <w:jc w:val="both"/>
        <w:rPr>
          <w:sz w:val="44"/>
          <w:szCs w:val="44"/>
        </w:rPr>
      </w:pPr>
      <w:r w:rsidRPr="001F34D4">
        <w:rPr>
          <w:sz w:val="44"/>
          <w:szCs w:val="44"/>
        </w:rPr>
        <w:t>Устранено нарушений на сумму 1</w:t>
      </w:r>
      <w:r>
        <w:rPr>
          <w:sz w:val="44"/>
          <w:szCs w:val="44"/>
        </w:rPr>
        <w:t>,</w:t>
      </w:r>
      <w:r w:rsidRPr="001F34D4">
        <w:rPr>
          <w:sz w:val="44"/>
          <w:szCs w:val="44"/>
        </w:rPr>
        <w:t>5</w:t>
      </w:r>
      <w:r>
        <w:rPr>
          <w:sz w:val="44"/>
          <w:szCs w:val="44"/>
        </w:rPr>
        <w:t xml:space="preserve"> млн</w:t>
      </w:r>
      <w:r w:rsidRPr="001F34D4">
        <w:rPr>
          <w:sz w:val="44"/>
          <w:szCs w:val="44"/>
        </w:rPr>
        <w:t xml:space="preserve">. руб. </w:t>
      </w:r>
    </w:p>
    <w:p w:rsidR="002B075A" w:rsidRPr="005773A8" w:rsidRDefault="002B075A" w:rsidP="002B075A">
      <w:pPr>
        <w:spacing w:after="0" w:line="240" w:lineRule="auto"/>
        <w:ind w:firstLine="708"/>
        <w:jc w:val="both"/>
        <w:rPr>
          <w:rFonts w:cstheme="minorHAnsi"/>
          <w:sz w:val="44"/>
          <w:szCs w:val="44"/>
        </w:rPr>
      </w:pPr>
      <w:r w:rsidRPr="005773A8">
        <w:rPr>
          <w:rFonts w:cstheme="minorHAnsi"/>
          <w:color w:val="000000"/>
          <w:sz w:val="44"/>
          <w:szCs w:val="44"/>
          <w:lang w:eastAsia="ru-RU"/>
        </w:rPr>
        <w:t xml:space="preserve">Сумма средств, </w:t>
      </w:r>
      <w:r>
        <w:rPr>
          <w:rFonts w:cstheme="minorHAnsi"/>
          <w:color w:val="000000"/>
          <w:sz w:val="44"/>
          <w:szCs w:val="44"/>
          <w:lang w:eastAsia="ru-RU"/>
        </w:rPr>
        <w:t>возмещенных в бюджеты всех уровней</w:t>
      </w:r>
      <w:r w:rsidRPr="005773A8">
        <w:rPr>
          <w:rFonts w:cstheme="minorHAnsi"/>
          <w:color w:val="000000"/>
          <w:sz w:val="44"/>
          <w:szCs w:val="44"/>
          <w:lang w:eastAsia="ru-RU"/>
        </w:rPr>
        <w:t xml:space="preserve"> </w:t>
      </w:r>
      <w:r>
        <w:rPr>
          <w:rFonts w:cstheme="minorHAnsi"/>
          <w:color w:val="000000"/>
          <w:sz w:val="44"/>
          <w:szCs w:val="44"/>
          <w:lang w:eastAsia="ru-RU"/>
        </w:rPr>
        <w:t xml:space="preserve">по итогам реализации результатов КМ </w:t>
      </w:r>
      <w:r w:rsidRPr="005773A8">
        <w:rPr>
          <w:rFonts w:cstheme="minorHAnsi"/>
          <w:color w:val="000000"/>
          <w:sz w:val="44"/>
          <w:szCs w:val="44"/>
          <w:lang w:eastAsia="ru-RU"/>
        </w:rPr>
        <w:t>1</w:t>
      </w:r>
      <w:r>
        <w:rPr>
          <w:rFonts w:cstheme="minorHAnsi"/>
          <w:color w:val="000000"/>
          <w:sz w:val="44"/>
          <w:szCs w:val="44"/>
          <w:lang w:eastAsia="ru-RU"/>
        </w:rPr>
        <w:t>,</w:t>
      </w:r>
      <w:r w:rsidRPr="005773A8">
        <w:rPr>
          <w:rFonts w:cstheme="minorHAnsi"/>
          <w:color w:val="000000"/>
          <w:sz w:val="44"/>
          <w:szCs w:val="44"/>
          <w:lang w:eastAsia="ru-RU"/>
        </w:rPr>
        <w:t>2</w:t>
      </w:r>
      <w:r>
        <w:rPr>
          <w:rFonts w:cstheme="minorHAnsi"/>
          <w:color w:val="000000"/>
          <w:sz w:val="44"/>
          <w:szCs w:val="44"/>
          <w:lang w:eastAsia="ru-RU"/>
        </w:rPr>
        <w:t xml:space="preserve"> млн. руб.</w:t>
      </w:r>
    </w:p>
    <w:p w:rsidR="002B075A" w:rsidRPr="002E7CFB" w:rsidRDefault="002B075A" w:rsidP="002B075A">
      <w:pPr>
        <w:spacing w:after="0" w:line="240" w:lineRule="auto"/>
        <w:ind w:firstLine="567"/>
        <w:jc w:val="both"/>
        <w:rPr>
          <w:rFonts w:cstheme="minorHAnsi"/>
          <w:bCs/>
          <w:sz w:val="44"/>
          <w:szCs w:val="44"/>
        </w:rPr>
      </w:pPr>
      <w:r>
        <w:rPr>
          <w:rFonts w:cstheme="minorHAnsi"/>
          <w:bCs/>
          <w:sz w:val="44"/>
          <w:szCs w:val="44"/>
        </w:rPr>
        <w:t xml:space="preserve">Также в рамках </w:t>
      </w:r>
      <w:proofErr w:type="spellStart"/>
      <w:r>
        <w:rPr>
          <w:rFonts w:cstheme="minorHAnsi"/>
          <w:bCs/>
          <w:sz w:val="44"/>
          <w:szCs w:val="44"/>
        </w:rPr>
        <w:t>контрольно</w:t>
      </w:r>
      <w:proofErr w:type="spellEnd"/>
      <w:r>
        <w:rPr>
          <w:rFonts w:cstheme="minorHAnsi"/>
          <w:bCs/>
          <w:sz w:val="44"/>
          <w:szCs w:val="44"/>
        </w:rPr>
        <w:t xml:space="preserve"> – ревизионной деятельности, с целью</w:t>
      </w:r>
      <w:r w:rsidRPr="002E7CFB">
        <w:rPr>
          <w:rFonts w:cstheme="minorHAnsi"/>
          <w:bCs/>
          <w:sz w:val="44"/>
          <w:szCs w:val="44"/>
        </w:rPr>
        <w:t xml:space="preserve"> предотвращения нарушений на постоянной основе осуществляется мониторинг соблюдения законодательства по закупкам </w:t>
      </w:r>
      <w:proofErr w:type="gramStart"/>
      <w:r w:rsidRPr="002E7CFB">
        <w:rPr>
          <w:rFonts w:cstheme="minorHAnsi"/>
          <w:bCs/>
          <w:sz w:val="44"/>
          <w:szCs w:val="44"/>
        </w:rPr>
        <w:t>по  рискам</w:t>
      </w:r>
      <w:proofErr w:type="gramEnd"/>
      <w:r w:rsidRPr="002E7CFB">
        <w:rPr>
          <w:rFonts w:cstheme="minorHAnsi"/>
          <w:bCs/>
          <w:sz w:val="44"/>
          <w:szCs w:val="44"/>
        </w:rPr>
        <w:t xml:space="preserve"> нарушений модуля «Риск-мониторинг» подсистемы «Мониторинг закупок» ЕИС.</w:t>
      </w:r>
    </w:p>
    <w:p w:rsidR="002B075A" w:rsidRDefault="002B075A" w:rsidP="002B075A">
      <w:pPr>
        <w:spacing w:after="0" w:line="240" w:lineRule="auto"/>
        <w:ind w:firstLine="567"/>
        <w:jc w:val="both"/>
        <w:rPr>
          <w:rFonts w:cstheme="minorHAnsi"/>
          <w:bCs/>
          <w:sz w:val="44"/>
          <w:szCs w:val="44"/>
        </w:rPr>
      </w:pPr>
      <w:r w:rsidRPr="002E7CFB">
        <w:rPr>
          <w:rFonts w:cstheme="minorHAnsi"/>
          <w:bCs/>
          <w:sz w:val="44"/>
          <w:szCs w:val="44"/>
        </w:rPr>
        <w:t xml:space="preserve">За 2023 получена и отработана </w:t>
      </w:r>
      <w:proofErr w:type="spellStart"/>
      <w:r w:rsidRPr="002E7CFB">
        <w:rPr>
          <w:rFonts w:cstheme="minorHAnsi"/>
          <w:bCs/>
          <w:sz w:val="44"/>
          <w:szCs w:val="44"/>
        </w:rPr>
        <w:t>контрольно</w:t>
      </w:r>
      <w:proofErr w:type="spellEnd"/>
      <w:r w:rsidRPr="002E7CFB">
        <w:rPr>
          <w:rFonts w:cstheme="minorHAnsi"/>
          <w:bCs/>
          <w:sz w:val="44"/>
          <w:szCs w:val="44"/>
        </w:rPr>
        <w:t xml:space="preserve"> – ревизионным блоком информация о 56 р</w:t>
      </w:r>
      <w:r>
        <w:rPr>
          <w:rFonts w:cstheme="minorHAnsi"/>
          <w:bCs/>
          <w:sz w:val="44"/>
          <w:szCs w:val="44"/>
        </w:rPr>
        <w:t xml:space="preserve">исках в отношении 11 заказчиков </w:t>
      </w:r>
      <w:proofErr w:type="spellStart"/>
      <w:r>
        <w:rPr>
          <w:rFonts w:cstheme="minorHAnsi"/>
          <w:bCs/>
          <w:sz w:val="44"/>
          <w:szCs w:val="44"/>
        </w:rPr>
        <w:t>субъектового</w:t>
      </w:r>
      <w:proofErr w:type="spellEnd"/>
      <w:r>
        <w:rPr>
          <w:rFonts w:cstheme="minorHAnsi"/>
          <w:bCs/>
          <w:sz w:val="44"/>
          <w:szCs w:val="44"/>
        </w:rPr>
        <w:t xml:space="preserve"> и муниципального </w:t>
      </w:r>
      <w:proofErr w:type="gramStart"/>
      <w:r>
        <w:rPr>
          <w:rFonts w:cstheme="minorHAnsi"/>
          <w:bCs/>
          <w:sz w:val="44"/>
          <w:szCs w:val="44"/>
        </w:rPr>
        <w:t xml:space="preserve">уровня </w:t>
      </w:r>
      <w:r w:rsidRPr="002E7CFB">
        <w:rPr>
          <w:rFonts w:cstheme="minorHAnsi"/>
          <w:bCs/>
          <w:sz w:val="44"/>
          <w:szCs w:val="44"/>
        </w:rPr>
        <w:t>.</w:t>
      </w:r>
      <w:proofErr w:type="gramEnd"/>
    </w:p>
    <w:p w:rsidR="002B075A" w:rsidRDefault="002B075A" w:rsidP="002B075A">
      <w:pPr>
        <w:spacing w:after="0" w:line="240" w:lineRule="auto"/>
        <w:ind w:firstLine="567"/>
        <w:jc w:val="both"/>
        <w:rPr>
          <w:rFonts w:cstheme="minorHAnsi"/>
          <w:bCs/>
          <w:sz w:val="44"/>
          <w:szCs w:val="44"/>
        </w:rPr>
      </w:pPr>
    </w:p>
    <w:p w:rsidR="002B075A" w:rsidRDefault="002B075A" w:rsidP="002B075A">
      <w:pPr>
        <w:spacing w:after="0" w:line="240" w:lineRule="auto"/>
        <w:ind w:firstLine="567"/>
        <w:jc w:val="both"/>
        <w:rPr>
          <w:b/>
          <w:sz w:val="44"/>
          <w:szCs w:val="44"/>
        </w:rPr>
      </w:pPr>
      <w:r w:rsidRPr="00570DA9">
        <w:rPr>
          <w:b/>
          <w:sz w:val="44"/>
          <w:szCs w:val="44"/>
        </w:rPr>
        <w:t xml:space="preserve">По </w:t>
      </w:r>
      <w:r>
        <w:rPr>
          <w:b/>
          <w:sz w:val="44"/>
          <w:szCs w:val="44"/>
        </w:rPr>
        <w:t xml:space="preserve">результатам </w:t>
      </w:r>
      <w:r w:rsidRPr="00570DA9">
        <w:rPr>
          <w:b/>
          <w:sz w:val="44"/>
          <w:szCs w:val="44"/>
        </w:rPr>
        <w:t xml:space="preserve">реализации КМ выдано: </w:t>
      </w:r>
    </w:p>
    <w:p w:rsidR="002B075A" w:rsidRPr="00570DA9" w:rsidRDefault="002B075A" w:rsidP="002B075A">
      <w:pPr>
        <w:spacing w:after="0" w:line="240" w:lineRule="auto"/>
        <w:ind w:firstLine="567"/>
        <w:jc w:val="both"/>
        <w:rPr>
          <w:b/>
          <w:sz w:val="44"/>
          <w:szCs w:val="44"/>
        </w:rPr>
      </w:pPr>
    </w:p>
    <w:p w:rsidR="002B075A" w:rsidRDefault="002B075A" w:rsidP="002B075A">
      <w:pPr>
        <w:spacing w:after="0" w:line="240" w:lineRule="auto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30 представлений об устранении нарушений, а также причин и условий выявленных нарушений в отношении </w:t>
      </w:r>
      <w:proofErr w:type="spellStart"/>
      <w:r>
        <w:rPr>
          <w:sz w:val="44"/>
          <w:szCs w:val="44"/>
        </w:rPr>
        <w:t>обьектов</w:t>
      </w:r>
      <w:proofErr w:type="spellEnd"/>
      <w:r>
        <w:rPr>
          <w:sz w:val="44"/>
          <w:szCs w:val="44"/>
        </w:rPr>
        <w:t xml:space="preserve"> контроля всех уровней: федеральный, </w:t>
      </w:r>
      <w:proofErr w:type="spellStart"/>
      <w:r>
        <w:rPr>
          <w:sz w:val="44"/>
          <w:szCs w:val="44"/>
        </w:rPr>
        <w:t>субъектовый</w:t>
      </w:r>
      <w:proofErr w:type="spellEnd"/>
      <w:r>
        <w:rPr>
          <w:sz w:val="44"/>
          <w:szCs w:val="44"/>
        </w:rPr>
        <w:t>, муниципальный.</w:t>
      </w:r>
    </w:p>
    <w:p w:rsidR="002B075A" w:rsidRDefault="002B075A" w:rsidP="002B075A">
      <w:pPr>
        <w:spacing w:after="0" w:line="240" w:lineRule="auto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 </w:t>
      </w:r>
    </w:p>
    <w:p w:rsidR="002B075A" w:rsidRDefault="002B075A" w:rsidP="002B075A">
      <w:pPr>
        <w:spacing w:after="0" w:line="240" w:lineRule="auto"/>
        <w:jc w:val="both"/>
        <w:rPr>
          <w:sz w:val="44"/>
          <w:szCs w:val="44"/>
        </w:rPr>
      </w:pPr>
      <w:r>
        <w:rPr>
          <w:sz w:val="44"/>
          <w:szCs w:val="44"/>
        </w:rPr>
        <w:t>3 </w:t>
      </w:r>
      <w:proofErr w:type="gramStart"/>
      <w:r>
        <w:rPr>
          <w:sz w:val="44"/>
          <w:szCs w:val="44"/>
        </w:rPr>
        <w:t>предписания  с</w:t>
      </w:r>
      <w:proofErr w:type="gramEnd"/>
      <w:r>
        <w:rPr>
          <w:sz w:val="44"/>
          <w:szCs w:val="44"/>
        </w:rPr>
        <w:t xml:space="preserve"> </w:t>
      </w:r>
      <w:r>
        <w:rPr>
          <w:rFonts w:ascii="Calibri" w:hAnsi="Calibri" w:cs="Calibri"/>
          <w:sz w:val="44"/>
          <w:szCs w:val="44"/>
        </w:rPr>
        <w:t xml:space="preserve">требованием о принятии мер по возмещению причиненного ущерба </w:t>
      </w:r>
      <w:r>
        <w:rPr>
          <w:sz w:val="44"/>
          <w:szCs w:val="44"/>
        </w:rPr>
        <w:t xml:space="preserve">в отношении </w:t>
      </w:r>
      <w:proofErr w:type="spellStart"/>
      <w:r>
        <w:rPr>
          <w:sz w:val="44"/>
          <w:szCs w:val="44"/>
        </w:rPr>
        <w:t>обьектов</w:t>
      </w:r>
      <w:proofErr w:type="spellEnd"/>
      <w:r>
        <w:rPr>
          <w:sz w:val="44"/>
          <w:szCs w:val="44"/>
        </w:rPr>
        <w:t xml:space="preserve"> контроля:  федеральный, </w:t>
      </w:r>
      <w:proofErr w:type="spellStart"/>
      <w:r>
        <w:rPr>
          <w:sz w:val="44"/>
          <w:szCs w:val="44"/>
        </w:rPr>
        <w:t>субъектовый</w:t>
      </w:r>
      <w:proofErr w:type="spellEnd"/>
      <w:r>
        <w:rPr>
          <w:sz w:val="44"/>
          <w:szCs w:val="44"/>
        </w:rPr>
        <w:t>, муниципальный уровень.</w:t>
      </w:r>
    </w:p>
    <w:p w:rsidR="001F34D4" w:rsidRPr="001F34D4" w:rsidRDefault="001F34D4" w:rsidP="008C3918">
      <w:pPr>
        <w:spacing w:after="0" w:line="240" w:lineRule="auto"/>
        <w:ind w:firstLine="567"/>
        <w:jc w:val="both"/>
        <w:rPr>
          <w:sz w:val="44"/>
          <w:szCs w:val="44"/>
        </w:rPr>
      </w:pPr>
    </w:p>
    <w:p w:rsidR="001B4B46" w:rsidRDefault="006E1D9C" w:rsidP="001B4B46">
      <w:pPr>
        <w:jc w:val="center"/>
        <w:rPr>
          <w:sz w:val="44"/>
          <w:szCs w:val="44"/>
        </w:rPr>
      </w:pPr>
      <w:r>
        <w:rPr>
          <w:sz w:val="44"/>
          <w:szCs w:val="44"/>
        </w:rPr>
        <w:br w:type="page"/>
      </w:r>
      <w:r w:rsidR="007D15B3" w:rsidRPr="007D15B3">
        <w:rPr>
          <w:noProof/>
          <w:sz w:val="44"/>
          <w:szCs w:val="44"/>
          <w:lang w:eastAsia="ru-RU"/>
        </w:rPr>
        <w:drawing>
          <wp:inline distT="0" distB="0" distL="0" distR="0" wp14:anchorId="6CAF7BC5" wp14:editId="722AB8B9">
            <wp:extent cx="6096851" cy="3429479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B46" w:rsidRDefault="001B4B46" w:rsidP="001B4B46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2</w:t>
      </w:r>
      <w:r w:rsidR="007D15B3">
        <w:rPr>
          <w:sz w:val="44"/>
          <w:szCs w:val="44"/>
        </w:rPr>
        <w:t>6</w:t>
      </w:r>
    </w:p>
    <w:p w:rsidR="002B075A" w:rsidRPr="001F34D4" w:rsidRDefault="002B075A" w:rsidP="002B075A">
      <w:pPr>
        <w:spacing w:after="0" w:line="240" w:lineRule="auto"/>
        <w:ind w:firstLine="567"/>
        <w:jc w:val="both"/>
        <w:rPr>
          <w:sz w:val="44"/>
          <w:szCs w:val="44"/>
        </w:rPr>
      </w:pPr>
      <w:r>
        <w:rPr>
          <w:sz w:val="44"/>
          <w:szCs w:val="44"/>
        </w:rPr>
        <w:t>Н</w:t>
      </w:r>
      <w:r w:rsidRPr="001F34D4">
        <w:rPr>
          <w:sz w:val="44"/>
          <w:szCs w:val="44"/>
        </w:rPr>
        <w:t>аправлены материалы и информация:</w:t>
      </w:r>
    </w:p>
    <w:p w:rsidR="002B075A" w:rsidRDefault="002B075A" w:rsidP="002B075A">
      <w:pPr>
        <w:spacing w:after="0" w:line="240" w:lineRule="auto"/>
        <w:ind w:firstLine="567"/>
        <w:jc w:val="both"/>
        <w:rPr>
          <w:sz w:val="44"/>
          <w:szCs w:val="44"/>
        </w:rPr>
      </w:pPr>
      <w:r w:rsidRPr="001F34D4">
        <w:rPr>
          <w:sz w:val="44"/>
          <w:szCs w:val="44"/>
        </w:rPr>
        <w:t xml:space="preserve">- в адрес </w:t>
      </w:r>
      <w:r>
        <w:rPr>
          <w:sz w:val="44"/>
          <w:szCs w:val="44"/>
        </w:rPr>
        <w:t>Прокуратуры Томской области</w:t>
      </w:r>
      <w:r w:rsidRPr="001F34D4">
        <w:rPr>
          <w:sz w:val="44"/>
          <w:szCs w:val="44"/>
        </w:rPr>
        <w:t>,</w:t>
      </w:r>
    </w:p>
    <w:p w:rsidR="002B075A" w:rsidRDefault="002B075A" w:rsidP="002B075A">
      <w:pPr>
        <w:spacing w:after="0" w:line="240" w:lineRule="auto"/>
        <w:ind w:firstLine="567"/>
        <w:jc w:val="both"/>
        <w:rPr>
          <w:sz w:val="44"/>
          <w:szCs w:val="44"/>
        </w:rPr>
      </w:pPr>
      <w:r w:rsidRPr="001F34D4">
        <w:rPr>
          <w:sz w:val="44"/>
          <w:szCs w:val="44"/>
        </w:rPr>
        <w:t>- в адрес УФАС по Томской области</w:t>
      </w:r>
      <w:r>
        <w:rPr>
          <w:sz w:val="44"/>
          <w:szCs w:val="44"/>
        </w:rPr>
        <w:t xml:space="preserve">, </w:t>
      </w:r>
    </w:p>
    <w:p w:rsidR="002B075A" w:rsidRDefault="002B075A" w:rsidP="002B075A">
      <w:pPr>
        <w:spacing w:after="0" w:line="240" w:lineRule="auto"/>
        <w:ind w:firstLine="567"/>
        <w:jc w:val="both"/>
        <w:rPr>
          <w:sz w:val="44"/>
          <w:szCs w:val="44"/>
        </w:rPr>
      </w:pPr>
      <w:r>
        <w:rPr>
          <w:sz w:val="44"/>
          <w:szCs w:val="44"/>
        </w:rPr>
        <w:t>- в адрес Губернатора Томской области.</w:t>
      </w:r>
    </w:p>
    <w:p w:rsidR="002B075A" w:rsidRDefault="002B075A" w:rsidP="002B075A">
      <w:pPr>
        <w:spacing w:after="0" w:line="240" w:lineRule="auto"/>
        <w:ind w:firstLine="567"/>
        <w:jc w:val="both"/>
        <w:rPr>
          <w:sz w:val="44"/>
          <w:szCs w:val="44"/>
        </w:rPr>
      </w:pPr>
    </w:p>
    <w:p w:rsidR="002B075A" w:rsidRPr="001F34D4" w:rsidRDefault="002B075A" w:rsidP="002B075A">
      <w:pPr>
        <w:spacing w:after="0" w:line="240" w:lineRule="auto"/>
        <w:ind w:firstLine="567"/>
        <w:jc w:val="both"/>
        <w:rPr>
          <w:sz w:val="44"/>
          <w:szCs w:val="44"/>
        </w:rPr>
      </w:pPr>
      <w:r>
        <w:rPr>
          <w:sz w:val="44"/>
          <w:szCs w:val="44"/>
        </w:rPr>
        <w:t>В части р</w:t>
      </w:r>
      <w:r w:rsidRPr="001F34D4">
        <w:rPr>
          <w:sz w:val="44"/>
          <w:szCs w:val="44"/>
        </w:rPr>
        <w:t>еализаци</w:t>
      </w:r>
      <w:r>
        <w:rPr>
          <w:sz w:val="44"/>
          <w:szCs w:val="44"/>
        </w:rPr>
        <w:t>и</w:t>
      </w:r>
      <w:r w:rsidRPr="001F34D4">
        <w:rPr>
          <w:sz w:val="44"/>
          <w:szCs w:val="44"/>
        </w:rPr>
        <w:t xml:space="preserve"> полномочий </w:t>
      </w:r>
      <w:r>
        <w:rPr>
          <w:sz w:val="44"/>
          <w:szCs w:val="44"/>
        </w:rPr>
        <w:t xml:space="preserve">по составлению протоколов по </w:t>
      </w:r>
      <w:r w:rsidRPr="001F34D4">
        <w:rPr>
          <w:sz w:val="44"/>
          <w:szCs w:val="44"/>
        </w:rPr>
        <w:t>дел</w:t>
      </w:r>
      <w:r>
        <w:rPr>
          <w:sz w:val="44"/>
          <w:szCs w:val="44"/>
        </w:rPr>
        <w:t>ам</w:t>
      </w:r>
      <w:r w:rsidRPr="001F34D4">
        <w:rPr>
          <w:sz w:val="44"/>
          <w:szCs w:val="44"/>
        </w:rPr>
        <w:t xml:space="preserve"> об </w:t>
      </w:r>
      <w:r>
        <w:rPr>
          <w:sz w:val="44"/>
          <w:szCs w:val="44"/>
        </w:rPr>
        <w:t>АП</w:t>
      </w:r>
      <w:r w:rsidRPr="001F34D4">
        <w:rPr>
          <w:sz w:val="44"/>
          <w:szCs w:val="44"/>
        </w:rPr>
        <w:t>:</w:t>
      </w:r>
    </w:p>
    <w:p w:rsidR="002B075A" w:rsidRPr="001F34D4" w:rsidRDefault="002B075A" w:rsidP="002B075A">
      <w:pPr>
        <w:spacing w:after="0" w:line="240" w:lineRule="auto"/>
        <w:ind w:firstLine="567"/>
        <w:jc w:val="both"/>
        <w:rPr>
          <w:sz w:val="44"/>
          <w:szCs w:val="44"/>
        </w:rPr>
      </w:pPr>
      <w:r w:rsidRPr="001F34D4">
        <w:rPr>
          <w:sz w:val="44"/>
          <w:szCs w:val="44"/>
        </w:rPr>
        <w:t>- составлено 11 протоколов об</w:t>
      </w:r>
      <w:r>
        <w:rPr>
          <w:sz w:val="44"/>
          <w:szCs w:val="44"/>
        </w:rPr>
        <w:t xml:space="preserve"> АП в отношении должностных лиц</w:t>
      </w:r>
      <w:r w:rsidRPr="001F34D4">
        <w:rPr>
          <w:sz w:val="44"/>
          <w:szCs w:val="44"/>
        </w:rPr>
        <w:t>;</w:t>
      </w:r>
    </w:p>
    <w:p w:rsidR="001B4B46" w:rsidRDefault="002B075A" w:rsidP="002B075A">
      <w:pPr>
        <w:rPr>
          <w:sz w:val="44"/>
          <w:szCs w:val="44"/>
        </w:rPr>
      </w:pPr>
      <w:r w:rsidRPr="002E7CFB">
        <w:rPr>
          <w:sz w:val="44"/>
          <w:szCs w:val="44"/>
        </w:rPr>
        <w:t xml:space="preserve">- по итогам вынесено 5 постановлений о наложении штрафов в </w:t>
      </w:r>
      <w:r>
        <w:rPr>
          <w:sz w:val="44"/>
          <w:szCs w:val="44"/>
        </w:rPr>
        <w:t>сумме 61,00 тыс. руб. (штрафы уплачены</w:t>
      </w:r>
      <w:r w:rsidRPr="002E7CFB">
        <w:rPr>
          <w:sz w:val="44"/>
          <w:szCs w:val="44"/>
        </w:rPr>
        <w:t>).</w:t>
      </w:r>
    </w:p>
    <w:p w:rsidR="001B4B46" w:rsidRDefault="001B4B46" w:rsidP="001B4B46">
      <w:pPr>
        <w:jc w:val="center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1F34D4" w:rsidRDefault="007D15B3" w:rsidP="00EA6347">
      <w:pPr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521D409C" wp14:editId="277BF804">
            <wp:extent cx="6096851" cy="3429479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EA6347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2</w:t>
      </w:r>
      <w:r w:rsidR="007D15B3">
        <w:rPr>
          <w:sz w:val="44"/>
          <w:szCs w:val="44"/>
        </w:rPr>
        <w:t>7</w:t>
      </w:r>
    </w:p>
    <w:p w:rsidR="00811DE0" w:rsidRPr="00811DE0" w:rsidRDefault="00492B36" w:rsidP="00811DE0">
      <w:pPr>
        <w:spacing w:after="0" w:line="240" w:lineRule="auto"/>
        <w:ind w:firstLine="567"/>
        <w:jc w:val="both"/>
        <w:rPr>
          <w:sz w:val="44"/>
          <w:szCs w:val="44"/>
        </w:rPr>
      </w:pPr>
      <w:r>
        <w:rPr>
          <w:sz w:val="44"/>
          <w:szCs w:val="44"/>
        </w:rPr>
        <w:t>Юридическая служба осуществляет правовое обеспечение деятельности Управления:</w:t>
      </w:r>
    </w:p>
    <w:p w:rsidR="00E91ABA" w:rsidRPr="000D7FA5" w:rsidRDefault="00E91ABA" w:rsidP="00E91ABA">
      <w:pPr>
        <w:pStyle w:val="a9"/>
        <w:numPr>
          <w:ilvl w:val="0"/>
          <w:numId w:val="32"/>
        </w:numPr>
        <w:spacing w:after="0" w:line="276" w:lineRule="auto"/>
        <w:jc w:val="both"/>
        <w:rPr>
          <w:rFonts w:eastAsia="Times New Roman" w:cs="Times New Roman"/>
          <w:b/>
          <w:sz w:val="44"/>
          <w:szCs w:val="44"/>
          <w:u w:val="single"/>
        </w:rPr>
      </w:pPr>
      <w:r w:rsidRPr="000D7FA5">
        <w:rPr>
          <w:rFonts w:eastAsia="Times New Roman" w:cs="Times New Roman"/>
          <w:b/>
          <w:sz w:val="44"/>
          <w:szCs w:val="44"/>
          <w:u w:val="single"/>
        </w:rPr>
        <w:t>Правовая экспертиза документов</w:t>
      </w:r>
    </w:p>
    <w:p w:rsidR="00E91ABA" w:rsidRPr="000D7FA5" w:rsidRDefault="00492B36" w:rsidP="00E91ABA">
      <w:pPr>
        <w:ind w:left="-142" w:firstLine="142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</w:rPr>
        <w:t xml:space="preserve">В 2023 году была проведена экспертиза </w:t>
      </w:r>
      <w:r w:rsidR="00E91ABA" w:rsidRPr="000D7FA5">
        <w:rPr>
          <w:rFonts w:eastAsia="Times New Roman" w:cs="Times New Roman"/>
          <w:b/>
          <w:sz w:val="44"/>
          <w:szCs w:val="44"/>
        </w:rPr>
        <w:t>1025</w:t>
      </w:r>
      <w:r w:rsidR="00E91ABA" w:rsidRPr="000D7FA5">
        <w:rPr>
          <w:rFonts w:eastAsia="Times New Roman" w:cs="Times New Roman"/>
          <w:sz w:val="44"/>
          <w:szCs w:val="44"/>
        </w:rPr>
        <w:t xml:space="preserve"> локальных актов, </w:t>
      </w:r>
      <w:r w:rsidRPr="000D7FA5">
        <w:rPr>
          <w:rFonts w:eastAsia="Times New Roman" w:cs="Times New Roman"/>
          <w:b/>
          <w:sz w:val="44"/>
          <w:szCs w:val="44"/>
        </w:rPr>
        <w:t>500</w:t>
      </w:r>
      <w:r w:rsidR="00E91ABA" w:rsidRPr="000D7FA5">
        <w:rPr>
          <w:rFonts w:eastAsia="Times New Roman" w:cs="Times New Roman"/>
          <w:b/>
          <w:sz w:val="44"/>
          <w:szCs w:val="44"/>
        </w:rPr>
        <w:t xml:space="preserve"> </w:t>
      </w:r>
      <w:r w:rsidR="00E91ABA" w:rsidRPr="000D7FA5">
        <w:rPr>
          <w:rFonts w:eastAsia="Times New Roman" w:cs="Times New Roman"/>
          <w:sz w:val="44"/>
          <w:szCs w:val="44"/>
        </w:rPr>
        <w:t>служебных контрактов</w:t>
      </w:r>
      <w:r w:rsidRPr="000D7FA5">
        <w:rPr>
          <w:rFonts w:eastAsia="Times New Roman" w:cs="Times New Roman"/>
          <w:sz w:val="44"/>
          <w:szCs w:val="44"/>
        </w:rPr>
        <w:t xml:space="preserve">, </w:t>
      </w:r>
      <w:r w:rsidR="00E91ABA" w:rsidRPr="000D7FA5">
        <w:rPr>
          <w:rFonts w:eastAsia="Times New Roman" w:cs="Times New Roman"/>
          <w:b/>
          <w:sz w:val="44"/>
          <w:szCs w:val="44"/>
        </w:rPr>
        <w:t>155</w:t>
      </w:r>
      <w:r w:rsidR="00E91ABA" w:rsidRPr="000D7FA5">
        <w:rPr>
          <w:rFonts w:eastAsia="Times New Roman" w:cs="Times New Roman"/>
          <w:sz w:val="44"/>
          <w:szCs w:val="44"/>
        </w:rPr>
        <w:t xml:space="preserve"> писем в государственные органы</w:t>
      </w:r>
      <w:r w:rsidRPr="000D7FA5">
        <w:rPr>
          <w:rFonts w:eastAsia="Times New Roman" w:cs="Times New Roman"/>
          <w:sz w:val="44"/>
          <w:szCs w:val="44"/>
        </w:rPr>
        <w:t xml:space="preserve">, </w:t>
      </w:r>
      <w:r w:rsidR="00E91ABA" w:rsidRPr="000D7FA5">
        <w:rPr>
          <w:rFonts w:eastAsia="Times New Roman" w:cs="Times New Roman"/>
          <w:b/>
          <w:sz w:val="44"/>
          <w:szCs w:val="44"/>
        </w:rPr>
        <w:t xml:space="preserve">8 </w:t>
      </w:r>
      <w:r w:rsidR="00E91ABA" w:rsidRPr="000D7FA5">
        <w:rPr>
          <w:rFonts w:eastAsia="Times New Roman" w:cs="Times New Roman"/>
          <w:sz w:val="44"/>
          <w:szCs w:val="44"/>
        </w:rPr>
        <w:t xml:space="preserve">документов к договору о предоставлении бюджетного кредита. </w:t>
      </w:r>
    </w:p>
    <w:p w:rsidR="00E91ABA" w:rsidRPr="000D7FA5" w:rsidRDefault="00492B36" w:rsidP="00E91ABA">
      <w:pPr>
        <w:pStyle w:val="a9"/>
        <w:numPr>
          <w:ilvl w:val="0"/>
          <w:numId w:val="32"/>
        </w:numPr>
        <w:spacing w:after="0" w:line="276" w:lineRule="auto"/>
        <w:ind w:left="-142" w:firstLine="547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  <w:u w:val="single"/>
        </w:rPr>
        <w:t>В рамках п</w:t>
      </w:r>
      <w:r w:rsidR="00E91ABA" w:rsidRPr="000D7FA5">
        <w:rPr>
          <w:rFonts w:eastAsia="Times New Roman" w:cs="Times New Roman"/>
          <w:b/>
          <w:sz w:val="44"/>
          <w:szCs w:val="44"/>
          <w:u w:val="single"/>
        </w:rPr>
        <w:t>равово</w:t>
      </w:r>
      <w:r w:rsidRPr="000D7FA5">
        <w:rPr>
          <w:rFonts w:eastAsia="Times New Roman" w:cs="Times New Roman"/>
          <w:b/>
          <w:sz w:val="44"/>
          <w:szCs w:val="44"/>
          <w:u w:val="single"/>
        </w:rPr>
        <w:t>го сопровождения</w:t>
      </w:r>
      <w:r w:rsidR="00E91ABA" w:rsidRPr="000D7FA5">
        <w:rPr>
          <w:rFonts w:eastAsia="Times New Roman" w:cs="Times New Roman"/>
          <w:b/>
          <w:sz w:val="44"/>
          <w:szCs w:val="44"/>
          <w:u w:val="single"/>
        </w:rPr>
        <w:t xml:space="preserve"> контрольных мероприятий</w:t>
      </w:r>
      <w:r w:rsidRPr="000D7FA5">
        <w:rPr>
          <w:rFonts w:eastAsia="Times New Roman" w:cs="Times New Roman"/>
          <w:b/>
          <w:sz w:val="44"/>
          <w:szCs w:val="44"/>
          <w:u w:val="single"/>
        </w:rPr>
        <w:t xml:space="preserve"> оказана</w:t>
      </w:r>
      <w:r w:rsidRPr="000D7FA5">
        <w:rPr>
          <w:rFonts w:eastAsia="Times New Roman" w:cs="Times New Roman"/>
          <w:sz w:val="44"/>
          <w:szCs w:val="44"/>
        </w:rPr>
        <w:t>:</w:t>
      </w:r>
    </w:p>
    <w:p w:rsidR="00E91ABA" w:rsidRPr="000D7FA5" w:rsidRDefault="00E91ABA" w:rsidP="00E91ABA">
      <w:pPr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>- консультатив</w:t>
      </w:r>
      <w:r w:rsidR="00492B36" w:rsidRPr="000D7FA5">
        <w:rPr>
          <w:rFonts w:eastAsia="Times New Roman" w:cs="Times New Roman"/>
          <w:sz w:val="44"/>
          <w:szCs w:val="44"/>
        </w:rPr>
        <w:t>ная правовая помощь контролерам</w:t>
      </w:r>
      <w:r w:rsidRPr="000D7FA5">
        <w:rPr>
          <w:rFonts w:eastAsia="Times New Roman" w:cs="Times New Roman"/>
          <w:sz w:val="44"/>
          <w:szCs w:val="44"/>
        </w:rPr>
        <w:t xml:space="preserve">-ревизорам (36 </w:t>
      </w:r>
      <w:r w:rsidR="00492B36" w:rsidRPr="000D7FA5">
        <w:rPr>
          <w:rFonts w:eastAsia="Times New Roman" w:cs="Times New Roman"/>
          <w:sz w:val="44"/>
          <w:szCs w:val="44"/>
        </w:rPr>
        <w:t>консультаций</w:t>
      </w:r>
      <w:r w:rsidRPr="000D7FA5">
        <w:rPr>
          <w:rFonts w:eastAsia="Times New Roman" w:cs="Times New Roman"/>
          <w:sz w:val="44"/>
          <w:szCs w:val="44"/>
        </w:rPr>
        <w:t xml:space="preserve">) </w:t>
      </w:r>
    </w:p>
    <w:p w:rsidR="00E91ABA" w:rsidRPr="000D7FA5" w:rsidRDefault="00E91ABA" w:rsidP="00E91ABA">
      <w:pPr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- </w:t>
      </w:r>
      <w:r w:rsidR="00492B36" w:rsidRPr="000D7FA5">
        <w:rPr>
          <w:rFonts w:eastAsia="Times New Roman" w:cs="Times New Roman"/>
          <w:sz w:val="44"/>
          <w:szCs w:val="44"/>
        </w:rPr>
        <w:t xml:space="preserve">проведена </w:t>
      </w:r>
      <w:r w:rsidRPr="000D7FA5">
        <w:rPr>
          <w:rFonts w:eastAsia="Times New Roman" w:cs="Times New Roman"/>
          <w:sz w:val="44"/>
          <w:szCs w:val="44"/>
        </w:rPr>
        <w:t xml:space="preserve">правовая экспертиза </w:t>
      </w:r>
      <w:r w:rsidRPr="000D7FA5">
        <w:rPr>
          <w:rFonts w:eastAsia="Times New Roman" w:cs="Times New Roman"/>
          <w:b/>
          <w:sz w:val="44"/>
          <w:szCs w:val="44"/>
        </w:rPr>
        <w:t xml:space="preserve">112 </w:t>
      </w:r>
      <w:r w:rsidRPr="000D7FA5">
        <w:rPr>
          <w:rFonts w:eastAsia="Times New Roman" w:cs="Times New Roman"/>
          <w:sz w:val="44"/>
          <w:szCs w:val="44"/>
        </w:rPr>
        <w:t xml:space="preserve">проектов документов, подготовленных </w:t>
      </w:r>
      <w:r w:rsidR="00492B36" w:rsidRPr="000D7FA5">
        <w:rPr>
          <w:rFonts w:eastAsia="Times New Roman" w:cs="Times New Roman"/>
          <w:sz w:val="44"/>
          <w:szCs w:val="44"/>
        </w:rPr>
        <w:t xml:space="preserve">в ходе контрольных мероприятий, в том числе </w:t>
      </w:r>
      <w:r w:rsidRPr="000D7FA5">
        <w:rPr>
          <w:rFonts w:eastAsia="Times New Roman" w:cs="Times New Roman"/>
          <w:b/>
          <w:sz w:val="44"/>
          <w:szCs w:val="44"/>
        </w:rPr>
        <w:t>30</w:t>
      </w:r>
      <w:r w:rsidRPr="000D7FA5">
        <w:rPr>
          <w:rFonts w:eastAsia="Times New Roman" w:cs="Times New Roman"/>
          <w:sz w:val="44"/>
          <w:szCs w:val="44"/>
        </w:rPr>
        <w:t xml:space="preserve"> проектов представлений, </w:t>
      </w:r>
      <w:r w:rsidRPr="000D7FA5">
        <w:rPr>
          <w:rFonts w:eastAsia="Times New Roman" w:cs="Times New Roman"/>
          <w:b/>
          <w:sz w:val="44"/>
          <w:szCs w:val="44"/>
        </w:rPr>
        <w:t xml:space="preserve">3 </w:t>
      </w:r>
      <w:r w:rsidRPr="000D7FA5">
        <w:rPr>
          <w:rFonts w:eastAsia="Times New Roman" w:cs="Times New Roman"/>
          <w:sz w:val="44"/>
          <w:szCs w:val="44"/>
        </w:rPr>
        <w:t>проектов предписаний, 7</w:t>
      </w:r>
      <w:r w:rsidRPr="000D7FA5">
        <w:rPr>
          <w:rFonts w:eastAsia="Times New Roman" w:cs="Times New Roman"/>
          <w:b/>
          <w:sz w:val="44"/>
          <w:szCs w:val="44"/>
        </w:rPr>
        <w:t>9</w:t>
      </w:r>
      <w:r w:rsidRPr="000D7FA5">
        <w:rPr>
          <w:rFonts w:eastAsia="Times New Roman" w:cs="Times New Roman"/>
          <w:sz w:val="44"/>
          <w:szCs w:val="44"/>
        </w:rPr>
        <w:t xml:space="preserve"> приказов.</w:t>
      </w:r>
    </w:p>
    <w:p w:rsidR="00492B36" w:rsidRPr="000D7FA5" w:rsidRDefault="00492B36" w:rsidP="00E91ABA">
      <w:pPr>
        <w:pStyle w:val="a9"/>
        <w:numPr>
          <w:ilvl w:val="0"/>
          <w:numId w:val="32"/>
        </w:numPr>
        <w:spacing w:after="0" w:line="276" w:lineRule="auto"/>
        <w:ind w:left="0" w:firstLine="405"/>
        <w:jc w:val="both"/>
        <w:rPr>
          <w:rFonts w:eastAsia="Times New Roman" w:cs="Times New Roman"/>
          <w:b/>
          <w:sz w:val="44"/>
          <w:szCs w:val="44"/>
          <w:u w:val="single"/>
        </w:rPr>
      </w:pPr>
      <w:r w:rsidRPr="000D7FA5">
        <w:rPr>
          <w:rFonts w:eastAsia="Times New Roman" w:cs="Times New Roman"/>
          <w:b/>
          <w:sz w:val="44"/>
          <w:szCs w:val="44"/>
          <w:u w:val="single"/>
        </w:rPr>
        <w:t>В рамках правового сопровождения</w:t>
      </w:r>
      <w:r w:rsidR="00E91ABA" w:rsidRPr="000D7FA5">
        <w:rPr>
          <w:rFonts w:eastAsia="Times New Roman" w:cs="Times New Roman"/>
          <w:b/>
          <w:sz w:val="44"/>
          <w:szCs w:val="44"/>
          <w:u w:val="single"/>
        </w:rPr>
        <w:t xml:space="preserve"> производств по делам об административных правонарушениях</w:t>
      </w:r>
      <w:r w:rsidR="00E91ABA" w:rsidRPr="000D7FA5">
        <w:rPr>
          <w:rFonts w:eastAsia="Times New Roman" w:cs="Times New Roman"/>
          <w:sz w:val="44"/>
          <w:szCs w:val="44"/>
        </w:rPr>
        <w:t xml:space="preserve"> подготов</w:t>
      </w:r>
      <w:r w:rsidRPr="000D7FA5">
        <w:rPr>
          <w:rFonts w:eastAsia="Times New Roman" w:cs="Times New Roman"/>
          <w:sz w:val="44"/>
          <w:szCs w:val="44"/>
        </w:rPr>
        <w:t>лены</w:t>
      </w:r>
      <w:r w:rsidR="00E91ABA" w:rsidRPr="000D7FA5">
        <w:rPr>
          <w:rFonts w:eastAsia="Times New Roman" w:cs="Times New Roman"/>
          <w:sz w:val="44"/>
          <w:szCs w:val="44"/>
        </w:rPr>
        <w:t xml:space="preserve">: </w:t>
      </w:r>
    </w:p>
    <w:p w:rsidR="00492B36" w:rsidRPr="000D7FA5" w:rsidRDefault="00492B36" w:rsidP="00492B36">
      <w:pPr>
        <w:pStyle w:val="a9"/>
        <w:spacing w:after="0" w:line="276" w:lineRule="auto"/>
        <w:ind w:left="405" w:firstLine="303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- </w:t>
      </w:r>
      <w:proofErr w:type="gramStart"/>
      <w:r w:rsidR="00E91ABA" w:rsidRPr="000D7FA5">
        <w:rPr>
          <w:rFonts w:eastAsia="Times New Roman" w:cs="Times New Roman"/>
          <w:b/>
          <w:sz w:val="44"/>
          <w:szCs w:val="44"/>
        </w:rPr>
        <w:t xml:space="preserve">13 </w:t>
      </w:r>
      <w:r w:rsidR="00E91ABA" w:rsidRPr="000D7FA5">
        <w:rPr>
          <w:rFonts w:eastAsia="Times New Roman" w:cs="Times New Roman"/>
          <w:sz w:val="44"/>
          <w:szCs w:val="44"/>
        </w:rPr>
        <w:t xml:space="preserve"> постановлений</w:t>
      </w:r>
      <w:proofErr w:type="gramEnd"/>
      <w:r w:rsidR="00E91ABA" w:rsidRPr="000D7FA5">
        <w:rPr>
          <w:rFonts w:eastAsia="Times New Roman" w:cs="Times New Roman"/>
          <w:sz w:val="44"/>
          <w:szCs w:val="44"/>
        </w:rPr>
        <w:t xml:space="preserve"> о назначени</w:t>
      </w:r>
      <w:r w:rsidRPr="000D7FA5">
        <w:rPr>
          <w:rFonts w:eastAsia="Times New Roman" w:cs="Times New Roman"/>
          <w:sz w:val="44"/>
          <w:szCs w:val="44"/>
        </w:rPr>
        <w:t>и административного наказания</w:t>
      </w:r>
    </w:p>
    <w:p w:rsidR="00492B36" w:rsidRPr="000D7FA5" w:rsidRDefault="00492B36" w:rsidP="00492B36">
      <w:pPr>
        <w:pStyle w:val="a9"/>
        <w:spacing w:after="0" w:line="276" w:lineRule="auto"/>
        <w:ind w:left="405" w:firstLine="303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- </w:t>
      </w:r>
      <w:r w:rsidR="00E91ABA" w:rsidRPr="000D7FA5">
        <w:rPr>
          <w:rFonts w:eastAsia="Times New Roman" w:cs="Times New Roman"/>
          <w:b/>
          <w:sz w:val="44"/>
          <w:szCs w:val="44"/>
        </w:rPr>
        <w:t>2</w:t>
      </w:r>
      <w:r w:rsidR="00E91ABA" w:rsidRPr="000D7FA5">
        <w:rPr>
          <w:rFonts w:eastAsia="Times New Roman" w:cs="Times New Roman"/>
          <w:sz w:val="44"/>
          <w:szCs w:val="44"/>
        </w:rPr>
        <w:t xml:space="preserve"> постановления о прекращении производства по делу, </w:t>
      </w:r>
    </w:p>
    <w:p w:rsidR="00E91ABA" w:rsidRPr="000D7FA5" w:rsidRDefault="00492B36" w:rsidP="00492B36">
      <w:pPr>
        <w:pStyle w:val="a9"/>
        <w:spacing w:after="0" w:line="276" w:lineRule="auto"/>
        <w:ind w:left="405" w:firstLine="303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- </w:t>
      </w:r>
      <w:r w:rsidR="00E91ABA" w:rsidRPr="000D7FA5">
        <w:rPr>
          <w:rFonts w:eastAsia="Times New Roman" w:cs="Times New Roman"/>
          <w:b/>
          <w:sz w:val="44"/>
          <w:szCs w:val="44"/>
        </w:rPr>
        <w:t xml:space="preserve">18 </w:t>
      </w:r>
      <w:r w:rsidRPr="000D7FA5">
        <w:rPr>
          <w:rFonts w:eastAsia="Times New Roman" w:cs="Times New Roman"/>
          <w:sz w:val="44"/>
          <w:szCs w:val="44"/>
        </w:rPr>
        <w:t xml:space="preserve">определений и </w:t>
      </w:r>
      <w:r w:rsidR="00E91ABA" w:rsidRPr="000D7FA5">
        <w:rPr>
          <w:rFonts w:eastAsia="Times New Roman" w:cs="Times New Roman"/>
          <w:b/>
          <w:sz w:val="44"/>
          <w:szCs w:val="44"/>
        </w:rPr>
        <w:t xml:space="preserve">17 </w:t>
      </w:r>
      <w:r w:rsidR="00E91ABA" w:rsidRPr="000D7FA5">
        <w:rPr>
          <w:rFonts w:eastAsia="Times New Roman" w:cs="Times New Roman"/>
          <w:sz w:val="44"/>
          <w:szCs w:val="44"/>
        </w:rPr>
        <w:t>представлений об устранении причин и условий совершенных административных правонарушений.</w:t>
      </w:r>
    </w:p>
    <w:p w:rsidR="00492B36" w:rsidRPr="000D7FA5" w:rsidRDefault="00492B36" w:rsidP="00492B36">
      <w:pPr>
        <w:pStyle w:val="a9"/>
        <w:spacing w:after="0" w:line="276" w:lineRule="auto"/>
        <w:ind w:left="405" w:firstLine="303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>Одна из важнейших задач и функций Управления - представление в судах РФ интересов Министерства финансов РФ, Федерального казначейства и УФК по Томской области.</w:t>
      </w:r>
    </w:p>
    <w:p w:rsidR="00492B36" w:rsidRPr="000D7FA5" w:rsidRDefault="00492B36" w:rsidP="00492B36">
      <w:pPr>
        <w:pStyle w:val="a9"/>
        <w:spacing w:after="0" w:line="276" w:lineRule="auto"/>
        <w:ind w:left="405" w:firstLine="303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>В 2023 году в суды гражданами и организациями:</w:t>
      </w:r>
    </w:p>
    <w:p w:rsidR="00492B36" w:rsidRPr="000D7FA5" w:rsidRDefault="00492B36" w:rsidP="00492B36">
      <w:pPr>
        <w:pStyle w:val="a9"/>
        <w:spacing w:after="0" w:line="276" w:lineRule="auto"/>
        <w:ind w:left="405" w:firstLine="303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>- предъявлено к Минфину России (казне РФ) 74 иска на сумму 66,0 млн. руб.,</w:t>
      </w:r>
    </w:p>
    <w:p w:rsidR="00492B36" w:rsidRPr="000D7FA5" w:rsidRDefault="00492B36" w:rsidP="00492B36">
      <w:pPr>
        <w:pStyle w:val="a9"/>
        <w:spacing w:after="0" w:line="276" w:lineRule="auto"/>
        <w:ind w:left="405" w:firstLine="303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>- рассмотрено   94 иска (с учетом переходящих с прошлых лет) на сумму 190,3 млн. руб.</w:t>
      </w:r>
    </w:p>
    <w:p w:rsidR="00492B36" w:rsidRPr="000D7FA5" w:rsidRDefault="00492B36" w:rsidP="00492B36">
      <w:pPr>
        <w:pStyle w:val="a9"/>
        <w:spacing w:after="0" w:line="276" w:lineRule="auto"/>
        <w:ind w:left="405" w:firstLine="303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-  отказано в полном объеме к казне РФ по 55 искам на сумму 179,7 млн. руб. </w:t>
      </w:r>
    </w:p>
    <w:p w:rsidR="00492B36" w:rsidRPr="000D7FA5" w:rsidRDefault="00492B36" w:rsidP="00492B36">
      <w:pPr>
        <w:pStyle w:val="a9"/>
        <w:spacing w:after="0" w:line="276" w:lineRule="auto"/>
        <w:ind w:left="405" w:firstLine="303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 - удовлетворено </w:t>
      </w:r>
      <w:proofErr w:type="gramStart"/>
      <w:r w:rsidRPr="000D7FA5">
        <w:rPr>
          <w:rFonts w:eastAsia="Times New Roman" w:cs="Times New Roman"/>
          <w:sz w:val="44"/>
          <w:szCs w:val="44"/>
        </w:rPr>
        <w:t>24  иска</w:t>
      </w:r>
      <w:proofErr w:type="gramEnd"/>
      <w:r w:rsidRPr="000D7FA5">
        <w:rPr>
          <w:rFonts w:eastAsia="Times New Roman" w:cs="Times New Roman"/>
          <w:sz w:val="44"/>
          <w:szCs w:val="44"/>
        </w:rPr>
        <w:t xml:space="preserve"> на сумму 10,1 млн. руб. за счет казны РФ.</w:t>
      </w:r>
    </w:p>
    <w:p w:rsidR="002F063B" w:rsidRPr="000D7FA5" w:rsidRDefault="00492B36" w:rsidP="00492B36">
      <w:pPr>
        <w:spacing w:line="240" w:lineRule="auto"/>
        <w:ind w:firstLine="405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>Таким образом, в казне Российской Федерации сохранено 179,</w:t>
      </w:r>
      <w:proofErr w:type="gramStart"/>
      <w:r w:rsidRPr="000D7FA5">
        <w:rPr>
          <w:rFonts w:eastAsia="Times New Roman" w:cs="Times New Roman"/>
          <w:sz w:val="44"/>
          <w:szCs w:val="44"/>
        </w:rPr>
        <w:t>7  млн.</w:t>
      </w:r>
      <w:proofErr w:type="gramEnd"/>
      <w:r w:rsidRPr="000D7FA5">
        <w:rPr>
          <w:rFonts w:eastAsia="Times New Roman" w:cs="Times New Roman"/>
          <w:sz w:val="44"/>
          <w:szCs w:val="44"/>
        </w:rPr>
        <w:t xml:space="preserve"> руб. (94 % от заявленных требований).</w:t>
      </w:r>
    </w:p>
    <w:p w:rsidR="006E1D9C" w:rsidRPr="000D7FA5" w:rsidRDefault="007D15B3" w:rsidP="006E1D9C">
      <w:pPr>
        <w:jc w:val="center"/>
        <w:rPr>
          <w:sz w:val="32"/>
          <w:szCs w:val="36"/>
        </w:rPr>
      </w:pPr>
      <w:r w:rsidRPr="007D15B3">
        <w:rPr>
          <w:noProof/>
          <w:sz w:val="32"/>
          <w:szCs w:val="36"/>
          <w:lang w:eastAsia="ru-RU"/>
        </w:rPr>
        <w:drawing>
          <wp:inline distT="0" distB="0" distL="0" distR="0" wp14:anchorId="27D7AF00" wp14:editId="698B68F4">
            <wp:extent cx="6096851" cy="3429479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ABA" w:rsidRPr="000D7FA5" w:rsidRDefault="006E1D9C" w:rsidP="007D15B3">
      <w:pPr>
        <w:jc w:val="center"/>
        <w:rPr>
          <w:rFonts w:eastAsia="Times New Roman" w:cs="Times New Roman"/>
          <w:b/>
          <w:sz w:val="44"/>
          <w:szCs w:val="44"/>
        </w:rPr>
      </w:pPr>
      <w:r w:rsidRPr="000D7FA5">
        <w:rPr>
          <w:sz w:val="32"/>
          <w:szCs w:val="36"/>
        </w:rPr>
        <w:t>Слайд 2</w:t>
      </w:r>
      <w:r w:rsidR="007D15B3">
        <w:rPr>
          <w:sz w:val="32"/>
          <w:szCs w:val="36"/>
        </w:rPr>
        <w:t>8</w:t>
      </w:r>
    </w:p>
    <w:p w:rsidR="00E91ABA" w:rsidRPr="000D7FA5" w:rsidRDefault="00E91ABA" w:rsidP="00E91ABA">
      <w:pPr>
        <w:jc w:val="both"/>
        <w:rPr>
          <w:rFonts w:eastAsia="Times New Roman" w:cs="Times New Roman"/>
          <w:b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</w:rPr>
        <w:t>Наиболее значимые выигранные судебные дела.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1. Томским областным судом снижена с </w:t>
      </w:r>
      <w:r w:rsidRPr="000D7FA5">
        <w:rPr>
          <w:rFonts w:eastAsia="Times New Roman" w:cs="Times New Roman"/>
          <w:b/>
          <w:sz w:val="44"/>
          <w:szCs w:val="44"/>
        </w:rPr>
        <w:t>2,1</w:t>
      </w:r>
      <w:r w:rsidRPr="000D7FA5">
        <w:rPr>
          <w:rFonts w:eastAsia="Times New Roman" w:cs="Times New Roman"/>
          <w:sz w:val="44"/>
          <w:szCs w:val="44"/>
        </w:rPr>
        <w:t xml:space="preserve"> млн. руб. до </w:t>
      </w:r>
      <w:r w:rsidRPr="000D7FA5">
        <w:rPr>
          <w:rFonts w:eastAsia="Times New Roman" w:cs="Times New Roman"/>
          <w:b/>
          <w:sz w:val="44"/>
          <w:szCs w:val="44"/>
        </w:rPr>
        <w:t>0,6</w:t>
      </w:r>
      <w:r w:rsidRPr="000D7FA5">
        <w:rPr>
          <w:rFonts w:eastAsia="Times New Roman" w:cs="Times New Roman"/>
          <w:sz w:val="44"/>
          <w:szCs w:val="44"/>
        </w:rPr>
        <w:t xml:space="preserve"> млн. руб. присужденная с казны РФ сумма возмещения расходов на оплату адвоката реабилитированному Маркову (дело вела Усольцева О.Г.).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</w:rPr>
        <w:t>2.</w:t>
      </w:r>
      <w:r w:rsidRPr="000D7FA5">
        <w:rPr>
          <w:rFonts w:eastAsia="Times New Roman" w:cs="Times New Roman"/>
          <w:sz w:val="44"/>
          <w:szCs w:val="44"/>
        </w:rPr>
        <w:t xml:space="preserve"> Томским областным судом снижена с </w:t>
      </w:r>
      <w:r w:rsidRPr="000D7FA5">
        <w:rPr>
          <w:rFonts w:eastAsia="Times New Roman" w:cs="Times New Roman"/>
          <w:b/>
          <w:sz w:val="44"/>
          <w:szCs w:val="44"/>
        </w:rPr>
        <w:t xml:space="preserve">0,7 </w:t>
      </w:r>
      <w:r w:rsidRPr="000D7FA5">
        <w:rPr>
          <w:rFonts w:eastAsia="Times New Roman" w:cs="Times New Roman"/>
          <w:sz w:val="44"/>
          <w:szCs w:val="44"/>
        </w:rPr>
        <w:t xml:space="preserve">млн. руб. до </w:t>
      </w:r>
      <w:r w:rsidRPr="000D7FA5">
        <w:rPr>
          <w:rFonts w:eastAsia="Times New Roman" w:cs="Times New Roman"/>
          <w:b/>
          <w:sz w:val="44"/>
          <w:szCs w:val="44"/>
        </w:rPr>
        <w:t>0,1</w:t>
      </w:r>
      <w:r w:rsidRPr="000D7FA5">
        <w:rPr>
          <w:rFonts w:eastAsia="Times New Roman" w:cs="Times New Roman"/>
          <w:sz w:val="44"/>
          <w:szCs w:val="44"/>
        </w:rPr>
        <w:t xml:space="preserve"> млн. руб. присужденная с казны РФ сумма возмещения имущественного ущерба в виде индексации реабилитированному </w:t>
      </w:r>
      <w:proofErr w:type="spellStart"/>
      <w:r w:rsidRPr="000D7FA5">
        <w:rPr>
          <w:rFonts w:eastAsia="Times New Roman" w:cs="Times New Roman"/>
          <w:sz w:val="44"/>
          <w:szCs w:val="44"/>
        </w:rPr>
        <w:t>Раткину</w:t>
      </w:r>
      <w:proofErr w:type="spellEnd"/>
      <w:r w:rsidRPr="000D7FA5">
        <w:rPr>
          <w:rFonts w:eastAsia="Times New Roman" w:cs="Times New Roman"/>
          <w:sz w:val="44"/>
          <w:szCs w:val="44"/>
        </w:rPr>
        <w:t xml:space="preserve"> (дело вел </w:t>
      </w:r>
      <w:proofErr w:type="spellStart"/>
      <w:r w:rsidRPr="000D7FA5">
        <w:rPr>
          <w:rFonts w:eastAsia="Times New Roman" w:cs="Times New Roman"/>
          <w:sz w:val="44"/>
          <w:szCs w:val="44"/>
        </w:rPr>
        <w:t>Бацула</w:t>
      </w:r>
      <w:proofErr w:type="spellEnd"/>
      <w:r w:rsidRPr="000D7FA5">
        <w:rPr>
          <w:rFonts w:eastAsia="Times New Roman" w:cs="Times New Roman"/>
          <w:sz w:val="44"/>
          <w:szCs w:val="44"/>
        </w:rPr>
        <w:t xml:space="preserve"> Д.А.).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</w:rPr>
        <w:t>3</w:t>
      </w:r>
      <w:r w:rsidRPr="000D7FA5">
        <w:rPr>
          <w:rFonts w:eastAsia="Times New Roman" w:cs="Times New Roman"/>
          <w:sz w:val="44"/>
          <w:szCs w:val="44"/>
        </w:rPr>
        <w:t xml:space="preserve">. Томским областным судом отказано в </w:t>
      </w:r>
      <w:proofErr w:type="spellStart"/>
      <w:r w:rsidRPr="000D7FA5">
        <w:rPr>
          <w:rFonts w:eastAsia="Times New Roman" w:cs="Times New Roman"/>
          <w:sz w:val="44"/>
          <w:szCs w:val="44"/>
        </w:rPr>
        <w:t>поолном</w:t>
      </w:r>
      <w:proofErr w:type="spellEnd"/>
      <w:r w:rsidRPr="000D7FA5">
        <w:rPr>
          <w:rFonts w:eastAsia="Times New Roman" w:cs="Times New Roman"/>
          <w:sz w:val="44"/>
          <w:szCs w:val="44"/>
        </w:rPr>
        <w:t xml:space="preserve"> объеме во взыскании с казны РФ в пользу реабилитированных </w:t>
      </w:r>
      <w:proofErr w:type="spellStart"/>
      <w:r w:rsidRPr="000D7FA5">
        <w:rPr>
          <w:rFonts w:eastAsia="Times New Roman" w:cs="Times New Roman"/>
          <w:sz w:val="44"/>
          <w:szCs w:val="44"/>
        </w:rPr>
        <w:t>Зазуля</w:t>
      </w:r>
      <w:proofErr w:type="spellEnd"/>
      <w:r w:rsidRPr="000D7FA5">
        <w:rPr>
          <w:rFonts w:eastAsia="Times New Roman" w:cs="Times New Roman"/>
          <w:sz w:val="44"/>
          <w:szCs w:val="44"/>
        </w:rPr>
        <w:t xml:space="preserve"> и </w:t>
      </w:r>
      <w:proofErr w:type="spellStart"/>
      <w:r w:rsidRPr="000D7FA5">
        <w:rPr>
          <w:rFonts w:eastAsia="Times New Roman" w:cs="Times New Roman"/>
          <w:sz w:val="44"/>
          <w:szCs w:val="44"/>
        </w:rPr>
        <w:t>Волынко</w:t>
      </w:r>
      <w:proofErr w:type="spellEnd"/>
      <w:r w:rsidRPr="000D7FA5">
        <w:rPr>
          <w:rFonts w:eastAsia="Times New Roman" w:cs="Times New Roman"/>
          <w:sz w:val="44"/>
          <w:szCs w:val="44"/>
        </w:rPr>
        <w:t xml:space="preserve"> </w:t>
      </w:r>
      <w:r w:rsidRPr="000D7FA5">
        <w:rPr>
          <w:rFonts w:eastAsia="Times New Roman" w:cs="Times New Roman"/>
          <w:b/>
          <w:sz w:val="44"/>
          <w:szCs w:val="44"/>
        </w:rPr>
        <w:t>8,1</w:t>
      </w:r>
      <w:r w:rsidRPr="000D7FA5">
        <w:rPr>
          <w:rFonts w:eastAsia="Times New Roman" w:cs="Times New Roman"/>
          <w:sz w:val="44"/>
          <w:szCs w:val="44"/>
        </w:rPr>
        <w:t xml:space="preserve"> млн. руб. компенсации морального вреда, причиненного незаконным уголовным преследованием. (дело вели </w:t>
      </w:r>
      <w:proofErr w:type="spellStart"/>
      <w:r w:rsidRPr="000D7FA5">
        <w:rPr>
          <w:rFonts w:eastAsia="Times New Roman" w:cs="Times New Roman"/>
          <w:sz w:val="44"/>
          <w:szCs w:val="44"/>
        </w:rPr>
        <w:t>Бацула</w:t>
      </w:r>
      <w:proofErr w:type="spellEnd"/>
      <w:r w:rsidRPr="000D7FA5">
        <w:rPr>
          <w:rFonts w:eastAsia="Times New Roman" w:cs="Times New Roman"/>
          <w:sz w:val="44"/>
          <w:szCs w:val="44"/>
        </w:rPr>
        <w:t xml:space="preserve"> Д.А., Гуляева Л.А.).</w:t>
      </w:r>
    </w:p>
    <w:p w:rsidR="00E91ABA" w:rsidRPr="000D7FA5" w:rsidRDefault="00E91ABA" w:rsidP="00E91ABA">
      <w:pPr>
        <w:jc w:val="both"/>
        <w:rPr>
          <w:rFonts w:eastAsia="Times New Roman" w:cs="Times New Roman"/>
          <w:sz w:val="44"/>
          <w:szCs w:val="44"/>
        </w:rPr>
      </w:pP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</w:rPr>
        <w:t>4</w:t>
      </w:r>
      <w:r w:rsidRPr="000D7FA5">
        <w:rPr>
          <w:rFonts w:eastAsia="Times New Roman" w:cs="Times New Roman"/>
          <w:sz w:val="44"/>
          <w:szCs w:val="44"/>
        </w:rPr>
        <w:t xml:space="preserve">. Юристами был предъявлен в суд и выигран в полном объеме иск в защиту интересов РФ к Юрию </w:t>
      </w:r>
      <w:proofErr w:type="spellStart"/>
      <w:r w:rsidRPr="000D7FA5">
        <w:rPr>
          <w:rFonts w:eastAsia="Times New Roman" w:cs="Times New Roman"/>
          <w:sz w:val="44"/>
          <w:szCs w:val="44"/>
        </w:rPr>
        <w:t>Харду</w:t>
      </w:r>
      <w:proofErr w:type="spellEnd"/>
      <w:r w:rsidRPr="000D7FA5">
        <w:rPr>
          <w:rFonts w:eastAsia="Times New Roman" w:cs="Times New Roman"/>
          <w:sz w:val="44"/>
          <w:szCs w:val="44"/>
        </w:rPr>
        <w:t xml:space="preserve"> (бывшему </w:t>
      </w:r>
      <w:proofErr w:type="spellStart"/>
      <w:r w:rsidRPr="000D7FA5">
        <w:rPr>
          <w:rFonts w:eastAsia="Times New Roman" w:cs="Times New Roman"/>
          <w:sz w:val="44"/>
          <w:szCs w:val="44"/>
        </w:rPr>
        <w:t>Хардикову</w:t>
      </w:r>
      <w:proofErr w:type="spellEnd"/>
      <w:r w:rsidRPr="000D7FA5">
        <w:rPr>
          <w:rFonts w:eastAsia="Times New Roman" w:cs="Times New Roman"/>
          <w:sz w:val="44"/>
          <w:szCs w:val="44"/>
        </w:rPr>
        <w:t>).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В казну РФ с </w:t>
      </w:r>
      <w:proofErr w:type="spellStart"/>
      <w:r w:rsidRPr="000D7FA5">
        <w:rPr>
          <w:rFonts w:eastAsia="Times New Roman" w:cs="Times New Roman"/>
          <w:sz w:val="44"/>
          <w:szCs w:val="44"/>
        </w:rPr>
        <w:t>Харда</w:t>
      </w:r>
      <w:proofErr w:type="spellEnd"/>
      <w:r w:rsidRPr="000D7FA5">
        <w:rPr>
          <w:rFonts w:eastAsia="Times New Roman" w:cs="Times New Roman"/>
          <w:sz w:val="44"/>
          <w:szCs w:val="44"/>
        </w:rPr>
        <w:t xml:space="preserve"> Ю. </w:t>
      </w:r>
      <w:r w:rsidRPr="000D7FA5">
        <w:rPr>
          <w:rFonts w:eastAsia="Times New Roman" w:cs="Times New Roman"/>
          <w:b/>
          <w:sz w:val="44"/>
          <w:szCs w:val="44"/>
        </w:rPr>
        <w:t>взыскано</w:t>
      </w:r>
      <w:r w:rsidRPr="000D7FA5">
        <w:rPr>
          <w:rFonts w:eastAsia="Times New Roman" w:cs="Times New Roman"/>
          <w:sz w:val="44"/>
          <w:szCs w:val="44"/>
        </w:rPr>
        <w:t xml:space="preserve"> </w:t>
      </w:r>
      <w:r w:rsidRPr="000D7FA5">
        <w:rPr>
          <w:rFonts w:eastAsia="Times New Roman" w:cs="Times New Roman"/>
          <w:b/>
          <w:sz w:val="44"/>
          <w:szCs w:val="44"/>
        </w:rPr>
        <w:t>9,1</w:t>
      </w:r>
      <w:r w:rsidRPr="000D7FA5">
        <w:rPr>
          <w:rFonts w:eastAsia="Times New Roman" w:cs="Times New Roman"/>
          <w:sz w:val="44"/>
          <w:szCs w:val="44"/>
        </w:rPr>
        <w:t xml:space="preserve"> млн. руб. (излишне выплаченных денежных средств в возмещение расходов на адвоката в размере </w:t>
      </w:r>
      <w:r w:rsidRPr="000D7FA5">
        <w:rPr>
          <w:rFonts w:eastAsia="Times New Roman" w:cs="Times New Roman"/>
          <w:b/>
          <w:sz w:val="44"/>
          <w:szCs w:val="44"/>
        </w:rPr>
        <w:t>7,3</w:t>
      </w:r>
      <w:r w:rsidRPr="000D7FA5">
        <w:rPr>
          <w:rFonts w:eastAsia="Times New Roman" w:cs="Times New Roman"/>
          <w:sz w:val="44"/>
          <w:szCs w:val="44"/>
        </w:rPr>
        <w:t xml:space="preserve"> млн. руб. и проценты за незаконное пользование чужими денежными средствами в размере </w:t>
      </w:r>
      <w:r w:rsidRPr="000D7FA5">
        <w:rPr>
          <w:rFonts w:eastAsia="Times New Roman" w:cs="Times New Roman"/>
          <w:b/>
          <w:sz w:val="44"/>
          <w:szCs w:val="44"/>
        </w:rPr>
        <w:t>1,8</w:t>
      </w:r>
      <w:r w:rsidRPr="000D7FA5">
        <w:rPr>
          <w:rFonts w:eastAsia="Times New Roman" w:cs="Times New Roman"/>
          <w:sz w:val="44"/>
          <w:szCs w:val="44"/>
        </w:rPr>
        <w:t xml:space="preserve"> млн. руб., и до дня полного погашения суммы задолженности) (дело вел </w:t>
      </w:r>
      <w:proofErr w:type="spellStart"/>
      <w:r w:rsidRPr="000D7FA5">
        <w:rPr>
          <w:rFonts w:eastAsia="Times New Roman" w:cs="Times New Roman"/>
          <w:sz w:val="44"/>
          <w:szCs w:val="44"/>
        </w:rPr>
        <w:t>Бацула</w:t>
      </w:r>
      <w:proofErr w:type="spellEnd"/>
      <w:r w:rsidRPr="000D7FA5">
        <w:rPr>
          <w:rFonts w:eastAsia="Times New Roman" w:cs="Times New Roman"/>
          <w:sz w:val="44"/>
          <w:szCs w:val="44"/>
        </w:rPr>
        <w:t xml:space="preserve"> Д.А.)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  <w:u w:val="single"/>
        </w:rPr>
      </w:pPr>
      <w:r w:rsidRPr="000D7FA5">
        <w:rPr>
          <w:rFonts w:eastAsia="Times New Roman" w:cs="Times New Roman"/>
          <w:b/>
          <w:sz w:val="44"/>
          <w:szCs w:val="44"/>
          <w:u w:val="single"/>
        </w:rPr>
        <w:t>Защита в судах интересов Управления.</w:t>
      </w:r>
      <w:r w:rsidRPr="000D7FA5">
        <w:rPr>
          <w:rFonts w:eastAsia="Times New Roman" w:cs="Times New Roman"/>
          <w:sz w:val="44"/>
          <w:szCs w:val="44"/>
          <w:u w:val="single"/>
        </w:rPr>
        <w:t xml:space="preserve"> 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Рассмотрено судами </w:t>
      </w:r>
      <w:r w:rsidRPr="000D7FA5">
        <w:rPr>
          <w:rFonts w:eastAsia="Times New Roman" w:cs="Times New Roman"/>
          <w:b/>
          <w:sz w:val="44"/>
          <w:szCs w:val="44"/>
        </w:rPr>
        <w:t>10</w:t>
      </w:r>
      <w:r w:rsidRPr="000D7FA5">
        <w:rPr>
          <w:rFonts w:eastAsia="Times New Roman" w:cs="Times New Roman"/>
          <w:sz w:val="44"/>
          <w:szCs w:val="44"/>
        </w:rPr>
        <w:t xml:space="preserve"> дел, по которым Управление являлось </w:t>
      </w:r>
      <w:r w:rsidRPr="000D7FA5">
        <w:rPr>
          <w:rFonts w:eastAsia="Times New Roman" w:cs="Times New Roman"/>
          <w:b/>
          <w:sz w:val="44"/>
          <w:szCs w:val="44"/>
        </w:rPr>
        <w:t>ответчиком</w:t>
      </w:r>
      <w:r w:rsidRPr="000D7FA5">
        <w:rPr>
          <w:rFonts w:eastAsia="Times New Roman" w:cs="Times New Roman"/>
          <w:sz w:val="44"/>
          <w:szCs w:val="44"/>
        </w:rPr>
        <w:t>: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b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</w:rPr>
        <w:t>Выигранные Управлением дела: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b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- </w:t>
      </w:r>
      <w:r w:rsidRPr="000D7FA5">
        <w:rPr>
          <w:rFonts w:eastAsia="Times New Roman" w:cs="Times New Roman"/>
          <w:b/>
          <w:sz w:val="44"/>
          <w:szCs w:val="44"/>
        </w:rPr>
        <w:t>по обжалованию представлений, вынесенных Управлением объектам контроля;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</w:rPr>
        <w:t>1.</w:t>
      </w:r>
      <w:r w:rsidRPr="000D7FA5">
        <w:rPr>
          <w:rFonts w:eastAsia="Times New Roman" w:cs="Times New Roman"/>
          <w:sz w:val="44"/>
          <w:szCs w:val="44"/>
        </w:rPr>
        <w:t xml:space="preserve"> Арбитражный суд Томской области </w:t>
      </w:r>
      <w:r w:rsidRPr="000D7FA5">
        <w:rPr>
          <w:rFonts w:eastAsia="Times New Roman" w:cs="Times New Roman"/>
          <w:b/>
          <w:sz w:val="44"/>
          <w:szCs w:val="44"/>
        </w:rPr>
        <w:t>отказал</w:t>
      </w:r>
      <w:r w:rsidRPr="000D7FA5">
        <w:rPr>
          <w:rFonts w:eastAsia="Times New Roman" w:cs="Times New Roman"/>
          <w:sz w:val="44"/>
          <w:szCs w:val="44"/>
        </w:rPr>
        <w:t xml:space="preserve"> в удовлетворении требований </w:t>
      </w:r>
      <w:r w:rsidRPr="000D7FA5">
        <w:rPr>
          <w:rFonts w:eastAsia="Times New Roman" w:cs="Times New Roman"/>
          <w:b/>
          <w:sz w:val="44"/>
          <w:szCs w:val="44"/>
        </w:rPr>
        <w:t>УКС Администрации ЗАТО Северск</w:t>
      </w:r>
      <w:r w:rsidRPr="000D7FA5">
        <w:rPr>
          <w:rFonts w:eastAsia="Times New Roman" w:cs="Times New Roman"/>
          <w:sz w:val="44"/>
          <w:szCs w:val="44"/>
        </w:rPr>
        <w:t xml:space="preserve"> </w:t>
      </w:r>
      <w:r w:rsidRPr="000D7FA5">
        <w:rPr>
          <w:rFonts w:eastAsia="Times New Roman" w:cs="Times New Roman"/>
          <w:b/>
          <w:sz w:val="44"/>
          <w:szCs w:val="44"/>
        </w:rPr>
        <w:t>о признании незаконным</w:t>
      </w:r>
      <w:r w:rsidRPr="000D7FA5">
        <w:rPr>
          <w:rFonts w:eastAsia="Times New Roman" w:cs="Times New Roman"/>
          <w:sz w:val="44"/>
          <w:szCs w:val="44"/>
        </w:rPr>
        <w:t xml:space="preserve"> </w:t>
      </w:r>
      <w:r w:rsidRPr="000D7FA5">
        <w:rPr>
          <w:rFonts w:eastAsia="Times New Roman" w:cs="Times New Roman"/>
          <w:b/>
          <w:sz w:val="44"/>
          <w:szCs w:val="44"/>
        </w:rPr>
        <w:t xml:space="preserve">представления </w:t>
      </w:r>
      <w:r w:rsidRPr="000D7FA5">
        <w:rPr>
          <w:rFonts w:eastAsia="Times New Roman" w:cs="Times New Roman"/>
          <w:sz w:val="44"/>
          <w:szCs w:val="44"/>
        </w:rPr>
        <w:t xml:space="preserve">Управления, вынесенного по результатам плановой проверки соблюдения целей и условий предоставления и расходования </w:t>
      </w:r>
      <w:proofErr w:type="gramStart"/>
      <w:r w:rsidRPr="000D7FA5">
        <w:rPr>
          <w:rFonts w:eastAsia="Times New Roman" w:cs="Times New Roman"/>
          <w:sz w:val="44"/>
          <w:szCs w:val="44"/>
        </w:rPr>
        <w:t>МБТ,  на</w:t>
      </w:r>
      <w:proofErr w:type="gramEnd"/>
      <w:r w:rsidRPr="000D7FA5">
        <w:rPr>
          <w:rFonts w:eastAsia="Times New Roman" w:cs="Times New Roman"/>
          <w:sz w:val="44"/>
          <w:szCs w:val="44"/>
        </w:rPr>
        <w:t xml:space="preserve"> реализацию мероприятий национального проекта «Культура» (капремонт здания МБУ «</w:t>
      </w:r>
      <w:proofErr w:type="spellStart"/>
      <w:r w:rsidRPr="000D7FA5">
        <w:rPr>
          <w:rFonts w:eastAsia="Times New Roman" w:cs="Times New Roman"/>
          <w:sz w:val="44"/>
          <w:szCs w:val="44"/>
        </w:rPr>
        <w:t>Самусьский</w:t>
      </w:r>
      <w:proofErr w:type="spellEnd"/>
      <w:r w:rsidRPr="000D7FA5">
        <w:rPr>
          <w:rFonts w:eastAsia="Times New Roman" w:cs="Times New Roman"/>
          <w:sz w:val="44"/>
          <w:szCs w:val="44"/>
        </w:rPr>
        <w:t xml:space="preserve"> Дом культуры»). 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>(дело вела Шабалина С.П.).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b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- </w:t>
      </w:r>
      <w:r w:rsidRPr="000D7FA5">
        <w:rPr>
          <w:rFonts w:eastAsia="Times New Roman" w:cs="Times New Roman"/>
          <w:b/>
          <w:sz w:val="44"/>
          <w:szCs w:val="44"/>
        </w:rPr>
        <w:t>по оспариванию решений и действий Управления, в том числе связанных с организацией исполнения исполнительных документов;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</w:rPr>
        <w:t>2</w:t>
      </w:r>
      <w:r w:rsidRPr="000D7FA5">
        <w:rPr>
          <w:rFonts w:eastAsia="Times New Roman" w:cs="Times New Roman"/>
          <w:sz w:val="44"/>
          <w:szCs w:val="44"/>
        </w:rPr>
        <w:t xml:space="preserve"> Арбитражным судом Томской области </w:t>
      </w:r>
      <w:r w:rsidRPr="000D7FA5">
        <w:rPr>
          <w:rFonts w:eastAsia="Times New Roman" w:cs="Times New Roman"/>
          <w:b/>
          <w:sz w:val="44"/>
          <w:szCs w:val="44"/>
        </w:rPr>
        <w:t>отказано</w:t>
      </w:r>
      <w:r w:rsidRPr="000D7FA5">
        <w:rPr>
          <w:rFonts w:eastAsia="Times New Roman" w:cs="Times New Roman"/>
          <w:sz w:val="44"/>
          <w:szCs w:val="44"/>
        </w:rPr>
        <w:t xml:space="preserve"> в удовлетворении требований </w:t>
      </w:r>
      <w:r w:rsidRPr="000D7FA5">
        <w:rPr>
          <w:rFonts w:eastAsia="Times New Roman" w:cs="Times New Roman"/>
          <w:b/>
          <w:sz w:val="44"/>
          <w:szCs w:val="44"/>
        </w:rPr>
        <w:t>ООО «ЦКБ»</w:t>
      </w:r>
      <w:r w:rsidRPr="000D7FA5">
        <w:rPr>
          <w:rFonts w:eastAsia="Times New Roman" w:cs="Times New Roman"/>
          <w:sz w:val="44"/>
          <w:szCs w:val="44"/>
        </w:rPr>
        <w:t xml:space="preserve"> </w:t>
      </w:r>
      <w:r w:rsidRPr="000D7FA5">
        <w:rPr>
          <w:rFonts w:eastAsia="Times New Roman" w:cs="Times New Roman"/>
          <w:b/>
          <w:sz w:val="44"/>
          <w:szCs w:val="44"/>
        </w:rPr>
        <w:t>о признании незаконным приказа</w:t>
      </w:r>
      <w:r w:rsidRPr="000D7FA5">
        <w:rPr>
          <w:rFonts w:eastAsia="Times New Roman" w:cs="Times New Roman"/>
          <w:sz w:val="44"/>
          <w:szCs w:val="44"/>
        </w:rPr>
        <w:t xml:space="preserve"> Управления “О назначении внеплановой проверки ООО ЦКБ”. Решение суда устояло в апелляционной и кассационной судебных инстанциях. (дело вел </w:t>
      </w:r>
      <w:proofErr w:type="spellStart"/>
      <w:r w:rsidRPr="000D7FA5">
        <w:rPr>
          <w:rFonts w:eastAsia="Times New Roman" w:cs="Times New Roman"/>
          <w:sz w:val="44"/>
          <w:szCs w:val="44"/>
        </w:rPr>
        <w:t>Бацула</w:t>
      </w:r>
      <w:proofErr w:type="spellEnd"/>
      <w:r w:rsidRPr="000D7FA5">
        <w:rPr>
          <w:rFonts w:eastAsia="Times New Roman" w:cs="Times New Roman"/>
          <w:sz w:val="44"/>
          <w:szCs w:val="44"/>
        </w:rPr>
        <w:t xml:space="preserve"> Д.А.)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</w:rPr>
        <w:t>3.</w:t>
      </w:r>
      <w:r w:rsidRPr="000D7FA5">
        <w:rPr>
          <w:rFonts w:eastAsia="Times New Roman" w:cs="Times New Roman"/>
          <w:sz w:val="44"/>
          <w:szCs w:val="44"/>
        </w:rPr>
        <w:t xml:space="preserve"> Кировским районным судом г. Томска отказано в удовлетворении требований ПАО Сбербанк </w:t>
      </w:r>
      <w:r w:rsidRPr="000D7FA5">
        <w:rPr>
          <w:rFonts w:eastAsia="Times New Roman" w:cs="Times New Roman"/>
          <w:b/>
          <w:sz w:val="44"/>
          <w:szCs w:val="44"/>
        </w:rPr>
        <w:t>о признании незаконным решения</w:t>
      </w:r>
      <w:r w:rsidRPr="000D7FA5">
        <w:rPr>
          <w:rFonts w:eastAsia="Times New Roman" w:cs="Times New Roman"/>
          <w:sz w:val="44"/>
          <w:szCs w:val="44"/>
        </w:rPr>
        <w:t xml:space="preserve"> Управления о возврате без исполнения исполнительного листа о взыскании </w:t>
      </w:r>
      <w:proofErr w:type="gramStart"/>
      <w:r w:rsidRPr="000D7FA5">
        <w:rPr>
          <w:rFonts w:eastAsia="Times New Roman" w:cs="Times New Roman"/>
          <w:sz w:val="44"/>
          <w:szCs w:val="44"/>
        </w:rPr>
        <w:t>с</w:t>
      </w:r>
      <w:proofErr w:type="gramEnd"/>
      <w:r w:rsidRPr="000D7FA5">
        <w:rPr>
          <w:rFonts w:eastAsia="Times New Roman" w:cs="Times New Roman"/>
          <w:sz w:val="44"/>
          <w:szCs w:val="44"/>
        </w:rPr>
        <w:t xml:space="preserve"> ЗАТО Северск в пользу ПАО Сбербанк кредитной задолженности за счет наследственного имущества. (дело вела Липницкая В.В.)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b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</w:rPr>
        <w:t xml:space="preserve">- по обжалованию постановлений, вынесенных должностными </w:t>
      </w:r>
      <w:proofErr w:type="gramStart"/>
      <w:r w:rsidRPr="000D7FA5">
        <w:rPr>
          <w:rFonts w:eastAsia="Times New Roman" w:cs="Times New Roman"/>
          <w:b/>
          <w:sz w:val="44"/>
          <w:szCs w:val="44"/>
        </w:rPr>
        <w:t>лицами  Управления</w:t>
      </w:r>
      <w:proofErr w:type="gramEnd"/>
      <w:r w:rsidRPr="000D7FA5">
        <w:rPr>
          <w:rFonts w:eastAsia="Times New Roman" w:cs="Times New Roman"/>
          <w:b/>
          <w:sz w:val="44"/>
          <w:szCs w:val="44"/>
        </w:rPr>
        <w:t xml:space="preserve"> о привлечении должностных лиц объектов контроля к </w:t>
      </w:r>
      <w:proofErr w:type="spellStart"/>
      <w:r w:rsidRPr="000D7FA5">
        <w:rPr>
          <w:rFonts w:eastAsia="Times New Roman" w:cs="Times New Roman"/>
          <w:b/>
          <w:sz w:val="44"/>
          <w:szCs w:val="44"/>
        </w:rPr>
        <w:t>адми-нистративной</w:t>
      </w:r>
      <w:proofErr w:type="spellEnd"/>
      <w:r w:rsidRPr="000D7FA5">
        <w:rPr>
          <w:rFonts w:eastAsia="Times New Roman" w:cs="Times New Roman"/>
          <w:b/>
          <w:sz w:val="44"/>
          <w:szCs w:val="44"/>
        </w:rPr>
        <w:t xml:space="preserve"> ответственности.</w:t>
      </w: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</w:rPr>
        <w:t>4.</w:t>
      </w:r>
      <w:r w:rsidRPr="000D7FA5">
        <w:rPr>
          <w:rFonts w:eastAsia="Times New Roman" w:cs="Times New Roman"/>
          <w:sz w:val="44"/>
          <w:szCs w:val="44"/>
        </w:rPr>
        <w:t xml:space="preserve"> Ленинским районным судом г. Томска </w:t>
      </w:r>
      <w:r w:rsidRPr="000D7FA5">
        <w:rPr>
          <w:rFonts w:eastAsia="Times New Roman" w:cs="Times New Roman"/>
          <w:b/>
          <w:sz w:val="44"/>
          <w:szCs w:val="44"/>
        </w:rPr>
        <w:t>оставлено в силе постановление</w:t>
      </w:r>
      <w:r w:rsidRPr="000D7FA5">
        <w:rPr>
          <w:rFonts w:eastAsia="Times New Roman" w:cs="Times New Roman"/>
          <w:sz w:val="44"/>
          <w:szCs w:val="44"/>
        </w:rPr>
        <w:t xml:space="preserve"> о назначении административного наказания </w:t>
      </w:r>
      <w:proofErr w:type="spellStart"/>
      <w:r w:rsidRPr="000D7FA5">
        <w:rPr>
          <w:rFonts w:eastAsia="Times New Roman" w:cs="Times New Roman"/>
          <w:b/>
          <w:sz w:val="44"/>
          <w:szCs w:val="44"/>
        </w:rPr>
        <w:t>Савотину</w:t>
      </w:r>
      <w:proofErr w:type="spellEnd"/>
      <w:r w:rsidRPr="000D7FA5">
        <w:rPr>
          <w:rFonts w:eastAsia="Times New Roman" w:cs="Times New Roman"/>
          <w:b/>
          <w:sz w:val="44"/>
          <w:szCs w:val="44"/>
        </w:rPr>
        <w:t xml:space="preserve"> Н.В.,</w:t>
      </w:r>
      <w:r w:rsidRPr="000D7FA5">
        <w:rPr>
          <w:rFonts w:eastAsia="Times New Roman" w:cs="Times New Roman"/>
          <w:sz w:val="44"/>
          <w:szCs w:val="44"/>
        </w:rPr>
        <w:t xml:space="preserve"> генеральному </w:t>
      </w:r>
      <w:proofErr w:type="spellStart"/>
      <w:proofErr w:type="gramStart"/>
      <w:r w:rsidRPr="000D7FA5">
        <w:rPr>
          <w:rFonts w:eastAsia="Times New Roman" w:cs="Times New Roman"/>
          <w:sz w:val="44"/>
          <w:szCs w:val="44"/>
        </w:rPr>
        <w:t>ди</w:t>
      </w:r>
      <w:proofErr w:type="spellEnd"/>
      <w:r w:rsidRPr="000D7FA5">
        <w:rPr>
          <w:rFonts w:eastAsia="Times New Roman" w:cs="Times New Roman"/>
          <w:sz w:val="44"/>
          <w:szCs w:val="44"/>
        </w:rPr>
        <w:t>-ректору</w:t>
      </w:r>
      <w:proofErr w:type="gramEnd"/>
      <w:r w:rsidRPr="000D7FA5">
        <w:rPr>
          <w:rFonts w:eastAsia="Times New Roman" w:cs="Times New Roman"/>
          <w:sz w:val="44"/>
          <w:szCs w:val="44"/>
        </w:rPr>
        <w:t xml:space="preserve"> Фонда РФКР МКД Томской области, по делу об административном правонарушении, предусмотренному частью 20 статьи 19.5. КоАП РФ «Невыполнение в установленный срок законного представления органа </w:t>
      </w:r>
      <w:proofErr w:type="spellStart"/>
      <w:r w:rsidRPr="000D7FA5">
        <w:rPr>
          <w:rFonts w:eastAsia="Times New Roman" w:cs="Times New Roman"/>
          <w:sz w:val="44"/>
          <w:szCs w:val="44"/>
        </w:rPr>
        <w:t>государ-ственного</w:t>
      </w:r>
      <w:proofErr w:type="spellEnd"/>
      <w:r w:rsidRPr="000D7FA5">
        <w:rPr>
          <w:rFonts w:eastAsia="Times New Roman" w:cs="Times New Roman"/>
          <w:sz w:val="44"/>
          <w:szCs w:val="44"/>
        </w:rPr>
        <w:t xml:space="preserve"> финансового контроля» (дело Капустиной Т.Ю.); </w:t>
      </w:r>
    </w:p>
    <w:p w:rsidR="000D7FA5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sz w:val="44"/>
          <w:szCs w:val="44"/>
        </w:rPr>
        <w:t xml:space="preserve"> </w:t>
      </w:r>
    </w:p>
    <w:p w:rsidR="000D7FA5" w:rsidRPr="000D7FA5" w:rsidRDefault="000D7FA5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</w:p>
    <w:p w:rsidR="00E91ABA" w:rsidRPr="000D7FA5" w:rsidRDefault="00E91ABA" w:rsidP="000D7FA5">
      <w:pPr>
        <w:spacing w:line="240" w:lineRule="auto"/>
        <w:jc w:val="both"/>
        <w:rPr>
          <w:rFonts w:eastAsia="Times New Roman" w:cs="Times New Roman"/>
          <w:sz w:val="44"/>
          <w:szCs w:val="44"/>
        </w:rPr>
      </w:pPr>
      <w:r w:rsidRPr="000D7FA5">
        <w:rPr>
          <w:rFonts w:eastAsia="Times New Roman" w:cs="Times New Roman"/>
          <w:b/>
          <w:sz w:val="44"/>
          <w:szCs w:val="44"/>
        </w:rPr>
        <w:t xml:space="preserve">5. </w:t>
      </w:r>
      <w:r w:rsidRPr="000D7FA5">
        <w:rPr>
          <w:rFonts w:eastAsia="Times New Roman" w:cs="Times New Roman"/>
          <w:sz w:val="44"/>
          <w:szCs w:val="44"/>
        </w:rPr>
        <w:t xml:space="preserve">Северским городским судом Томской области и Томским областным </w:t>
      </w:r>
      <w:proofErr w:type="gramStart"/>
      <w:r w:rsidRPr="000D7FA5">
        <w:rPr>
          <w:rFonts w:eastAsia="Times New Roman" w:cs="Times New Roman"/>
          <w:sz w:val="44"/>
          <w:szCs w:val="44"/>
        </w:rPr>
        <w:t xml:space="preserve">судом  </w:t>
      </w:r>
      <w:r w:rsidRPr="000D7FA5">
        <w:rPr>
          <w:rFonts w:eastAsia="Times New Roman" w:cs="Times New Roman"/>
          <w:b/>
          <w:sz w:val="44"/>
          <w:szCs w:val="44"/>
        </w:rPr>
        <w:t>оставлено</w:t>
      </w:r>
      <w:proofErr w:type="gramEnd"/>
      <w:r w:rsidRPr="000D7FA5">
        <w:rPr>
          <w:rFonts w:eastAsia="Times New Roman" w:cs="Times New Roman"/>
          <w:b/>
          <w:sz w:val="44"/>
          <w:szCs w:val="44"/>
        </w:rPr>
        <w:t xml:space="preserve"> в силе постановление</w:t>
      </w:r>
      <w:r w:rsidRPr="000D7FA5">
        <w:rPr>
          <w:rFonts w:eastAsia="Times New Roman" w:cs="Times New Roman"/>
          <w:sz w:val="44"/>
          <w:szCs w:val="44"/>
        </w:rPr>
        <w:t xml:space="preserve"> о назначении административного наказания </w:t>
      </w:r>
      <w:proofErr w:type="spellStart"/>
      <w:r w:rsidRPr="000D7FA5">
        <w:rPr>
          <w:rFonts w:eastAsia="Times New Roman" w:cs="Times New Roman"/>
          <w:b/>
          <w:sz w:val="44"/>
          <w:szCs w:val="44"/>
        </w:rPr>
        <w:t>Славиогло</w:t>
      </w:r>
      <w:proofErr w:type="spellEnd"/>
      <w:r w:rsidRPr="000D7FA5">
        <w:rPr>
          <w:rFonts w:eastAsia="Times New Roman" w:cs="Times New Roman"/>
          <w:b/>
          <w:sz w:val="44"/>
          <w:szCs w:val="44"/>
        </w:rPr>
        <w:t xml:space="preserve"> Н.П.</w:t>
      </w:r>
      <w:r w:rsidRPr="000D7FA5">
        <w:rPr>
          <w:rFonts w:eastAsia="Times New Roman" w:cs="Times New Roman"/>
          <w:sz w:val="44"/>
          <w:szCs w:val="44"/>
        </w:rPr>
        <w:t>, начальнику УКС Администрации ЗАТО Северск, по делу об административном правонарушении, предусмотренном частью 20 статьи 19.5. КоАП РФ (дело Капустиной Т.Ю.).</w:t>
      </w:r>
    </w:p>
    <w:p w:rsidR="001401F3" w:rsidRPr="005A187F" w:rsidRDefault="001401F3" w:rsidP="001401F3">
      <w:pPr>
        <w:jc w:val="both"/>
        <w:rPr>
          <w:sz w:val="32"/>
          <w:szCs w:val="32"/>
        </w:rPr>
      </w:pPr>
    </w:p>
    <w:p w:rsidR="006E1D9C" w:rsidRDefault="006E1D9C">
      <w:pPr>
        <w:rPr>
          <w:sz w:val="32"/>
          <w:szCs w:val="36"/>
        </w:rPr>
      </w:pPr>
      <w:r>
        <w:rPr>
          <w:sz w:val="32"/>
          <w:szCs w:val="36"/>
        </w:rPr>
        <w:br w:type="page"/>
      </w:r>
    </w:p>
    <w:p w:rsidR="006E1D9C" w:rsidRDefault="006E1D9C" w:rsidP="002F063B">
      <w:pPr>
        <w:spacing w:line="240" w:lineRule="auto"/>
        <w:jc w:val="both"/>
        <w:rPr>
          <w:sz w:val="32"/>
          <w:szCs w:val="36"/>
        </w:rPr>
      </w:pPr>
    </w:p>
    <w:p w:rsidR="007562ED" w:rsidRDefault="007D15B3" w:rsidP="00EA6347">
      <w:pPr>
        <w:ind w:firstLine="708"/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1FF6857F" wp14:editId="045CB8F6">
            <wp:extent cx="6096851" cy="3429479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63B" w:rsidRDefault="002F063B" w:rsidP="00EA6347">
      <w:pPr>
        <w:ind w:firstLine="708"/>
        <w:jc w:val="center"/>
        <w:rPr>
          <w:sz w:val="44"/>
          <w:szCs w:val="44"/>
        </w:rPr>
      </w:pPr>
      <w:r>
        <w:rPr>
          <w:sz w:val="44"/>
          <w:szCs w:val="44"/>
        </w:rPr>
        <w:t>Слайд 2</w:t>
      </w:r>
      <w:r w:rsidR="007D15B3">
        <w:rPr>
          <w:sz w:val="44"/>
          <w:szCs w:val="44"/>
        </w:rPr>
        <w:t>9</w:t>
      </w:r>
    </w:p>
    <w:p w:rsidR="00BF5422" w:rsidRPr="0004647B" w:rsidRDefault="0004647B" w:rsidP="0067787E">
      <w:pPr>
        <w:spacing w:after="0" w:line="240" w:lineRule="auto"/>
        <w:ind w:firstLine="709"/>
        <w:jc w:val="both"/>
        <w:rPr>
          <w:sz w:val="44"/>
          <w:szCs w:val="44"/>
        </w:rPr>
      </w:pPr>
      <w:r w:rsidRPr="0004647B">
        <w:rPr>
          <w:sz w:val="44"/>
          <w:szCs w:val="44"/>
        </w:rPr>
        <w:t>Штатная численность Управления составляет 319 единиц,</w:t>
      </w:r>
      <w:r w:rsidR="00BF5422">
        <w:rPr>
          <w:sz w:val="44"/>
          <w:szCs w:val="44"/>
        </w:rPr>
        <w:t xml:space="preserve"> фактическая численность – 284 человека в 18 отделах аппарата Управления и </w:t>
      </w:r>
      <w:r w:rsidR="00BF5422" w:rsidRPr="0004647B">
        <w:rPr>
          <w:sz w:val="44"/>
          <w:szCs w:val="44"/>
        </w:rPr>
        <w:t>19 территориальных подразделени</w:t>
      </w:r>
      <w:r w:rsidR="00BF5422">
        <w:rPr>
          <w:sz w:val="44"/>
          <w:szCs w:val="44"/>
        </w:rPr>
        <w:t>ях</w:t>
      </w:r>
      <w:r w:rsidR="00BF5422" w:rsidRPr="0004647B">
        <w:rPr>
          <w:sz w:val="44"/>
          <w:szCs w:val="44"/>
        </w:rPr>
        <w:t>, расположенных в городе Томске и районных центрах области.</w:t>
      </w:r>
    </w:p>
    <w:p w:rsidR="009651F2" w:rsidRPr="009651F2" w:rsidRDefault="00C55199" w:rsidP="0067787E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В 2023 году п</w:t>
      </w:r>
      <w:r w:rsidR="009651F2" w:rsidRPr="009651F2">
        <w:rPr>
          <w:sz w:val="44"/>
          <w:szCs w:val="44"/>
        </w:rPr>
        <w:t xml:space="preserve">ринято на работу 18 человек, переведено на иные должности ГГС 30 человек, уволено 20 человек, </w:t>
      </w:r>
      <w:r w:rsidRPr="009651F2">
        <w:rPr>
          <w:sz w:val="44"/>
          <w:szCs w:val="44"/>
        </w:rPr>
        <w:t xml:space="preserve">государственным служащим </w:t>
      </w:r>
      <w:r w:rsidR="009651F2" w:rsidRPr="009651F2">
        <w:rPr>
          <w:sz w:val="44"/>
          <w:szCs w:val="44"/>
        </w:rPr>
        <w:t>присвоено 29 классных чинов</w:t>
      </w:r>
      <w:r>
        <w:rPr>
          <w:sz w:val="44"/>
          <w:szCs w:val="44"/>
        </w:rPr>
        <w:t>.</w:t>
      </w:r>
      <w:r w:rsidR="009651F2" w:rsidRPr="009651F2">
        <w:rPr>
          <w:sz w:val="44"/>
          <w:szCs w:val="44"/>
        </w:rPr>
        <w:t xml:space="preserve"> </w:t>
      </w:r>
    </w:p>
    <w:p w:rsidR="009651F2" w:rsidRPr="009651F2" w:rsidRDefault="009651F2" w:rsidP="0067787E">
      <w:pPr>
        <w:spacing w:after="0" w:line="240" w:lineRule="auto"/>
        <w:ind w:firstLine="709"/>
        <w:jc w:val="both"/>
        <w:rPr>
          <w:sz w:val="44"/>
          <w:szCs w:val="44"/>
        </w:rPr>
      </w:pPr>
      <w:r w:rsidRPr="009651F2">
        <w:rPr>
          <w:sz w:val="44"/>
          <w:szCs w:val="44"/>
        </w:rPr>
        <w:t>В соответствии с Планом проведения аттестаций аттестовано 70 государственных служащих</w:t>
      </w:r>
      <w:r w:rsidR="00C55199">
        <w:rPr>
          <w:sz w:val="44"/>
          <w:szCs w:val="44"/>
        </w:rPr>
        <w:t>, в</w:t>
      </w:r>
      <w:r w:rsidRPr="009651F2">
        <w:rPr>
          <w:sz w:val="44"/>
          <w:szCs w:val="44"/>
        </w:rPr>
        <w:t xml:space="preserve"> кадровый резерв Управления включено 9 человек.</w:t>
      </w:r>
    </w:p>
    <w:p w:rsidR="00E85DE5" w:rsidRDefault="009651F2" w:rsidP="00FA6B57">
      <w:pPr>
        <w:spacing w:line="240" w:lineRule="auto"/>
        <w:ind w:firstLine="709"/>
        <w:jc w:val="both"/>
        <w:rPr>
          <w:sz w:val="44"/>
          <w:szCs w:val="44"/>
        </w:rPr>
      </w:pPr>
      <w:r w:rsidRPr="009651F2">
        <w:rPr>
          <w:sz w:val="44"/>
          <w:szCs w:val="44"/>
        </w:rPr>
        <w:t xml:space="preserve">В 2023 году в рамках торжественных мероприятий Федерального казначейства, за добросовестное исполнение должностных обязанностей, </w:t>
      </w:r>
      <w:r w:rsidR="00C55199">
        <w:rPr>
          <w:sz w:val="44"/>
          <w:szCs w:val="44"/>
        </w:rPr>
        <w:t>89</w:t>
      </w:r>
      <w:r w:rsidRPr="009651F2">
        <w:rPr>
          <w:sz w:val="44"/>
          <w:szCs w:val="44"/>
        </w:rPr>
        <w:t xml:space="preserve"> сотрудников награждены ведомственными наградами.</w:t>
      </w:r>
    </w:p>
    <w:p w:rsidR="009651F2" w:rsidRPr="009651F2" w:rsidRDefault="00E85DE5" w:rsidP="00FA6B57">
      <w:pPr>
        <w:spacing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Новым трендом с прицелом на будущее стало заключение договоров о целевом обучении с обязательством последующего прохождения госслужбы в </w:t>
      </w:r>
      <w:r w:rsidRPr="00FA6B57">
        <w:rPr>
          <w:sz w:val="44"/>
          <w:szCs w:val="44"/>
        </w:rPr>
        <w:t>системе ФК. В рамках этой программы в томские ВУЗы поступили 4 человека.</w:t>
      </w:r>
      <w:r w:rsidR="009651F2" w:rsidRPr="009651F2">
        <w:rPr>
          <w:sz w:val="44"/>
          <w:szCs w:val="44"/>
        </w:rPr>
        <w:t xml:space="preserve">  </w:t>
      </w:r>
    </w:p>
    <w:p w:rsidR="001401F3" w:rsidRDefault="001401F3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1401F3" w:rsidRDefault="007D15B3" w:rsidP="001A55A7">
      <w:pPr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55EF6CDF" wp14:editId="29869AFE">
            <wp:extent cx="6096851" cy="3429479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F3" w:rsidRDefault="007D15B3" w:rsidP="001A55A7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30</w:t>
      </w:r>
    </w:p>
    <w:p w:rsidR="001401F3" w:rsidRDefault="008E54D3" w:rsidP="008E54D3">
      <w:pPr>
        <w:ind w:firstLine="708"/>
        <w:rPr>
          <w:sz w:val="44"/>
          <w:szCs w:val="44"/>
        </w:rPr>
      </w:pPr>
      <w:r>
        <w:rPr>
          <w:sz w:val="44"/>
          <w:szCs w:val="44"/>
        </w:rPr>
        <w:t>На слайде представлена любопытная статистика: на карте видно, из каких уголков России и стран СНГ привела судьба в наш регион руководящий состав Управления (руководителя, заместителей и начальников отделов).</w:t>
      </w:r>
    </w:p>
    <w:p w:rsidR="004C7A31" w:rsidRDefault="003E70D5" w:rsidP="001A55A7">
      <w:pPr>
        <w:jc w:val="center"/>
        <w:rPr>
          <w:sz w:val="44"/>
          <w:szCs w:val="44"/>
        </w:rPr>
      </w:pPr>
      <w:r>
        <w:rPr>
          <w:sz w:val="44"/>
          <w:szCs w:val="44"/>
        </w:rPr>
        <w:br w:type="page"/>
      </w:r>
      <w:r w:rsidR="007D15B3" w:rsidRPr="007D15B3">
        <w:rPr>
          <w:noProof/>
          <w:sz w:val="44"/>
          <w:szCs w:val="44"/>
          <w:lang w:eastAsia="ru-RU"/>
        </w:rPr>
        <w:drawing>
          <wp:inline distT="0" distB="0" distL="0" distR="0" wp14:anchorId="36210FBA" wp14:editId="197D36D3">
            <wp:extent cx="6096851" cy="3429479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5A7" w:rsidRDefault="001A55A7" w:rsidP="001A55A7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7D15B3">
        <w:rPr>
          <w:sz w:val="44"/>
          <w:szCs w:val="44"/>
        </w:rPr>
        <w:t>31</w:t>
      </w:r>
    </w:p>
    <w:p w:rsidR="00154D8C" w:rsidRPr="00154D8C" w:rsidRDefault="00154D8C" w:rsidP="0067787E">
      <w:pPr>
        <w:ind w:left="284" w:firstLine="424"/>
        <w:jc w:val="both"/>
        <w:rPr>
          <w:sz w:val="44"/>
          <w:szCs w:val="44"/>
        </w:rPr>
      </w:pPr>
      <w:r w:rsidRPr="00154D8C">
        <w:rPr>
          <w:sz w:val="44"/>
          <w:szCs w:val="44"/>
        </w:rPr>
        <w:t xml:space="preserve">Социальная деятельность Управления с каждым годом набирает масштабы. Сегодня одной из самых значимых её форм стала помощь бойцам СВО. В 2023 году на собранные </w:t>
      </w:r>
      <w:r>
        <w:rPr>
          <w:sz w:val="44"/>
          <w:szCs w:val="44"/>
        </w:rPr>
        <w:t xml:space="preserve">нашими </w:t>
      </w:r>
      <w:r w:rsidRPr="00154D8C">
        <w:rPr>
          <w:sz w:val="44"/>
          <w:szCs w:val="44"/>
        </w:rPr>
        <w:t xml:space="preserve">сотрудниками средства были закуплены дизель-генератор, </w:t>
      </w:r>
      <w:proofErr w:type="spellStart"/>
      <w:r>
        <w:rPr>
          <w:sz w:val="44"/>
          <w:szCs w:val="44"/>
        </w:rPr>
        <w:t>тепловизор</w:t>
      </w:r>
      <w:proofErr w:type="spellEnd"/>
      <w:r>
        <w:rPr>
          <w:sz w:val="44"/>
          <w:szCs w:val="44"/>
        </w:rPr>
        <w:t xml:space="preserve">, </w:t>
      </w:r>
      <w:r w:rsidRPr="00154D8C">
        <w:rPr>
          <w:sz w:val="44"/>
          <w:szCs w:val="44"/>
        </w:rPr>
        <w:t>амуниция и экипировка для бойцов. На регулярной основе сотрудницы Управления плетут маскировочные сети. Совершенно не отстают от них и сотрудники территориальных отделов, собирая помощь и подарки для бойцов СВО.</w:t>
      </w:r>
    </w:p>
    <w:p w:rsidR="001B4B46" w:rsidRDefault="001B4B46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EA6347" w:rsidRDefault="007D15B3" w:rsidP="00EA6347">
      <w:pPr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1DFE3AC6" wp14:editId="4827E785">
            <wp:extent cx="6096851" cy="3429479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5A7" w:rsidRPr="00154D8C" w:rsidRDefault="007D15B3" w:rsidP="00EA6347">
      <w:pPr>
        <w:jc w:val="center"/>
        <w:rPr>
          <w:sz w:val="44"/>
          <w:szCs w:val="44"/>
        </w:rPr>
      </w:pPr>
      <w:r>
        <w:rPr>
          <w:sz w:val="44"/>
          <w:szCs w:val="44"/>
        </w:rPr>
        <w:t>Слайд 32</w:t>
      </w:r>
    </w:p>
    <w:p w:rsidR="0067787E" w:rsidRDefault="00154D8C" w:rsidP="0067787E">
      <w:pPr>
        <w:ind w:left="360" w:firstLine="348"/>
        <w:jc w:val="both"/>
        <w:rPr>
          <w:sz w:val="44"/>
          <w:szCs w:val="44"/>
        </w:rPr>
      </w:pPr>
      <w:r w:rsidRPr="00154D8C">
        <w:rPr>
          <w:sz w:val="44"/>
          <w:szCs w:val="44"/>
        </w:rPr>
        <w:t xml:space="preserve">Командный дух Управления крепнет в многочисленных соревнованиях, в которых принимают участие сотрудники. Одним из знаковых </w:t>
      </w:r>
      <w:r>
        <w:rPr>
          <w:sz w:val="44"/>
          <w:szCs w:val="44"/>
        </w:rPr>
        <w:t xml:space="preserve">событий </w:t>
      </w:r>
      <w:r w:rsidRPr="00154D8C">
        <w:rPr>
          <w:sz w:val="44"/>
          <w:szCs w:val="44"/>
        </w:rPr>
        <w:t xml:space="preserve">в 2023 году стала «Маёвка». Несмотря на то, что «Маёвка» отметила </w:t>
      </w:r>
      <w:r>
        <w:rPr>
          <w:sz w:val="44"/>
          <w:szCs w:val="44"/>
        </w:rPr>
        <w:t xml:space="preserve">уже </w:t>
      </w:r>
      <w:r w:rsidRPr="00154D8C">
        <w:rPr>
          <w:sz w:val="44"/>
          <w:szCs w:val="44"/>
        </w:rPr>
        <w:t xml:space="preserve">свой 15-летний юбилей, команда Управления впервые приняла в ней участие. </w:t>
      </w:r>
    </w:p>
    <w:p w:rsidR="001B4B46" w:rsidRDefault="00154D8C" w:rsidP="001A55A7">
      <w:pPr>
        <w:ind w:left="360" w:firstLine="34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Мы </w:t>
      </w:r>
      <w:r w:rsidRPr="00154D8C">
        <w:rPr>
          <w:sz w:val="44"/>
          <w:szCs w:val="44"/>
        </w:rPr>
        <w:t>не занял</w:t>
      </w:r>
      <w:r>
        <w:rPr>
          <w:sz w:val="44"/>
          <w:szCs w:val="44"/>
        </w:rPr>
        <w:t>и</w:t>
      </w:r>
      <w:r w:rsidRPr="00154D8C">
        <w:rPr>
          <w:sz w:val="44"/>
          <w:szCs w:val="44"/>
        </w:rPr>
        <w:t xml:space="preserve"> призовых мест, но лучшей наградой стал</w:t>
      </w:r>
      <w:r w:rsidR="00643B5F">
        <w:rPr>
          <w:sz w:val="44"/>
          <w:szCs w:val="44"/>
        </w:rPr>
        <w:t>о сплочение коллектива</w:t>
      </w:r>
      <w:r>
        <w:rPr>
          <w:sz w:val="44"/>
          <w:szCs w:val="44"/>
        </w:rPr>
        <w:t>.</w:t>
      </w:r>
      <w:r w:rsidRPr="00154D8C">
        <w:rPr>
          <w:sz w:val="44"/>
          <w:szCs w:val="44"/>
        </w:rPr>
        <w:t xml:space="preserve"> </w:t>
      </w:r>
      <w:r>
        <w:rPr>
          <w:sz w:val="44"/>
          <w:szCs w:val="44"/>
        </w:rPr>
        <w:t>И</w:t>
      </w:r>
      <w:r w:rsidRPr="00154D8C">
        <w:rPr>
          <w:sz w:val="44"/>
          <w:szCs w:val="44"/>
        </w:rPr>
        <w:t xml:space="preserve"> ни дождливая погода, ни сложный график не смогли </w:t>
      </w:r>
      <w:r w:rsidR="00C02F0A">
        <w:rPr>
          <w:sz w:val="44"/>
          <w:szCs w:val="44"/>
        </w:rPr>
        <w:t>нас</w:t>
      </w:r>
      <w:r w:rsidRPr="00154D8C">
        <w:rPr>
          <w:sz w:val="44"/>
          <w:szCs w:val="44"/>
        </w:rPr>
        <w:t xml:space="preserve"> сломить</w:t>
      </w:r>
      <w:r>
        <w:rPr>
          <w:sz w:val="44"/>
          <w:szCs w:val="44"/>
        </w:rPr>
        <w:t>!</w:t>
      </w:r>
      <w:r w:rsidRPr="00154D8C">
        <w:rPr>
          <w:sz w:val="44"/>
          <w:szCs w:val="44"/>
        </w:rPr>
        <w:t xml:space="preserve"> Команда из 25 человек, среди которых были и дети сотрудников, участвовала в спортивных состязаниях, творческих и интеллектуальных конкурсах</w:t>
      </w:r>
      <w:r w:rsidR="0077748D">
        <w:rPr>
          <w:sz w:val="44"/>
          <w:szCs w:val="44"/>
        </w:rPr>
        <w:t>.</w:t>
      </w:r>
      <w:r w:rsidRPr="00154D8C">
        <w:rPr>
          <w:sz w:val="44"/>
          <w:szCs w:val="44"/>
        </w:rPr>
        <w:t xml:space="preserve"> </w:t>
      </w:r>
    </w:p>
    <w:p w:rsidR="001B4B46" w:rsidRDefault="001B4B46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EA6347" w:rsidRDefault="007D15B3" w:rsidP="00EA6347">
      <w:pPr>
        <w:ind w:left="360"/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493C74EE" wp14:editId="5DCD1F3F">
            <wp:extent cx="6096851" cy="3429479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5A7" w:rsidRDefault="001A55A7" w:rsidP="00EA6347">
      <w:pPr>
        <w:ind w:left="36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Слайд </w:t>
      </w:r>
      <w:r w:rsidR="001401F3">
        <w:rPr>
          <w:sz w:val="44"/>
          <w:szCs w:val="44"/>
        </w:rPr>
        <w:t>3</w:t>
      </w:r>
      <w:r w:rsidR="007D15B3">
        <w:rPr>
          <w:sz w:val="44"/>
          <w:szCs w:val="44"/>
        </w:rPr>
        <w:t>3</w:t>
      </w:r>
    </w:p>
    <w:p w:rsidR="0067787E" w:rsidRDefault="00154D8C" w:rsidP="0067787E">
      <w:pPr>
        <w:ind w:left="360" w:firstLine="348"/>
        <w:jc w:val="both"/>
        <w:rPr>
          <w:sz w:val="44"/>
          <w:szCs w:val="44"/>
        </w:rPr>
      </w:pPr>
      <w:r w:rsidRPr="00154D8C">
        <w:rPr>
          <w:sz w:val="44"/>
          <w:szCs w:val="44"/>
        </w:rPr>
        <w:t>Сотрудники Управления не только участвовали, но и</w:t>
      </w:r>
      <w:r w:rsidR="0077748D">
        <w:rPr>
          <w:sz w:val="44"/>
          <w:szCs w:val="44"/>
        </w:rPr>
        <w:t xml:space="preserve"> сами</w:t>
      </w:r>
      <w:r w:rsidRPr="00154D8C">
        <w:rPr>
          <w:sz w:val="44"/>
          <w:szCs w:val="44"/>
        </w:rPr>
        <w:t xml:space="preserve"> организовывали спортивные соревнования. Так</w:t>
      </w:r>
      <w:r w:rsidR="0077748D">
        <w:rPr>
          <w:sz w:val="44"/>
          <w:szCs w:val="44"/>
        </w:rPr>
        <w:t>,</w:t>
      </w:r>
      <w:r w:rsidRPr="00154D8C">
        <w:rPr>
          <w:sz w:val="44"/>
          <w:szCs w:val="44"/>
        </w:rPr>
        <w:t xml:space="preserve"> 19 августа состоялся городской забег «ПРО100» - перв</w:t>
      </w:r>
      <w:r w:rsidR="0077748D">
        <w:rPr>
          <w:sz w:val="44"/>
          <w:szCs w:val="44"/>
        </w:rPr>
        <w:t>ое</w:t>
      </w:r>
      <w:r w:rsidRPr="00154D8C">
        <w:rPr>
          <w:sz w:val="44"/>
          <w:szCs w:val="44"/>
        </w:rPr>
        <w:t xml:space="preserve"> тако</w:t>
      </w:r>
      <w:r w:rsidR="0077748D">
        <w:rPr>
          <w:sz w:val="44"/>
          <w:szCs w:val="44"/>
        </w:rPr>
        <w:t>е</w:t>
      </w:r>
      <w:r w:rsidRPr="00154D8C">
        <w:rPr>
          <w:sz w:val="44"/>
          <w:szCs w:val="44"/>
        </w:rPr>
        <w:t xml:space="preserve"> </w:t>
      </w:r>
      <w:r w:rsidR="0077748D">
        <w:rPr>
          <w:sz w:val="44"/>
          <w:szCs w:val="44"/>
        </w:rPr>
        <w:t>мероприятие</w:t>
      </w:r>
      <w:r w:rsidRPr="00154D8C">
        <w:rPr>
          <w:sz w:val="44"/>
          <w:szCs w:val="44"/>
        </w:rPr>
        <w:t>, пров</w:t>
      </w:r>
      <w:r w:rsidR="0077748D">
        <w:rPr>
          <w:sz w:val="44"/>
          <w:szCs w:val="44"/>
        </w:rPr>
        <w:t>еденное</w:t>
      </w:r>
      <w:r w:rsidRPr="00154D8C">
        <w:rPr>
          <w:sz w:val="44"/>
          <w:szCs w:val="44"/>
        </w:rPr>
        <w:t xml:space="preserve"> не только для своих сотрудников, но и для всех любителей бега. </w:t>
      </w:r>
    </w:p>
    <w:p w:rsidR="00154D8C" w:rsidRPr="00154D8C" w:rsidRDefault="00154D8C" w:rsidP="0067787E">
      <w:pPr>
        <w:ind w:left="360" w:firstLine="348"/>
        <w:jc w:val="both"/>
        <w:rPr>
          <w:sz w:val="44"/>
          <w:szCs w:val="44"/>
        </w:rPr>
      </w:pPr>
      <w:r w:rsidRPr="00154D8C">
        <w:rPr>
          <w:sz w:val="44"/>
          <w:szCs w:val="44"/>
        </w:rPr>
        <w:t>Забег абсолютно бесплатный, что редкость сегодня. Три дистанции – 2</w:t>
      </w:r>
      <w:r w:rsidR="00A8587B">
        <w:rPr>
          <w:sz w:val="44"/>
          <w:szCs w:val="44"/>
        </w:rPr>
        <w:t>.</w:t>
      </w:r>
      <w:r w:rsidRPr="00154D8C">
        <w:rPr>
          <w:sz w:val="44"/>
          <w:szCs w:val="44"/>
        </w:rPr>
        <w:t xml:space="preserve">5, 5 и 10 км позволили принять участие в соревнованиях самым разным категориям </w:t>
      </w:r>
      <w:r w:rsidR="0077748D">
        <w:rPr>
          <w:sz w:val="44"/>
          <w:szCs w:val="44"/>
        </w:rPr>
        <w:t>спортсменов</w:t>
      </w:r>
      <w:r w:rsidRPr="00154D8C">
        <w:rPr>
          <w:sz w:val="44"/>
          <w:szCs w:val="44"/>
        </w:rPr>
        <w:t>. И особенно приятным стало то, что среди 130 участников оказалось нескольких томских бегунов высокого уровня, призёров различных соревнований.</w:t>
      </w:r>
    </w:p>
    <w:p w:rsidR="001B4B46" w:rsidRDefault="001B4B46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EA6347" w:rsidRDefault="007D15B3" w:rsidP="00EA6347">
      <w:pPr>
        <w:ind w:left="360"/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4A81332F" wp14:editId="547F1FFF">
            <wp:extent cx="6096851" cy="3429479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5A7" w:rsidRDefault="001B4B46" w:rsidP="00EA6347">
      <w:pPr>
        <w:ind w:left="360"/>
        <w:jc w:val="center"/>
        <w:rPr>
          <w:sz w:val="44"/>
          <w:szCs w:val="44"/>
        </w:rPr>
      </w:pPr>
      <w:r>
        <w:rPr>
          <w:sz w:val="44"/>
          <w:szCs w:val="44"/>
        </w:rPr>
        <w:t>Слайд 3</w:t>
      </w:r>
      <w:r w:rsidR="007D15B3">
        <w:rPr>
          <w:sz w:val="44"/>
          <w:szCs w:val="44"/>
        </w:rPr>
        <w:t>4</w:t>
      </w:r>
    </w:p>
    <w:p w:rsidR="00154D8C" w:rsidRDefault="00154D8C" w:rsidP="0067787E">
      <w:pPr>
        <w:spacing w:line="240" w:lineRule="auto"/>
        <w:ind w:left="360" w:firstLine="348"/>
        <w:jc w:val="both"/>
        <w:rPr>
          <w:sz w:val="44"/>
          <w:szCs w:val="44"/>
        </w:rPr>
      </w:pPr>
      <w:r w:rsidRPr="00154D8C">
        <w:rPr>
          <w:sz w:val="44"/>
          <w:szCs w:val="44"/>
        </w:rPr>
        <w:t xml:space="preserve">И это далеко не всё. Мы устраивали викторины и конкурсы видеороликов, ходили на лыжах, посещали музеи и поздравляли ветеранов. </w:t>
      </w:r>
      <w:r w:rsidR="00EA3325">
        <w:rPr>
          <w:sz w:val="44"/>
          <w:szCs w:val="44"/>
        </w:rPr>
        <w:t xml:space="preserve">Вся эта работа осуществлялась при активном участии нашей профсоюзной организации, </w:t>
      </w:r>
      <w:r w:rsidRPr="00154D8C">
        <w:rPr>
          <w:sz w:val="44"/>
          <w:szCs w:val="44"/>
        </w:rPr>
        <w:t>Молодежн</w:t>
      </w:r>
      <w:r w:rsidR="00EA3325">
        <w:rPr>
          <w:sz w:val="44"/>
          <w:szCs w:val="44"/>
        </w:rPr>
        <w:t>ого</w:t>
      </w:r>
      <w:r w:rsidRPr="00154D8C">
        <w:rPr>
          <w:sz w:val="44"/>
          <w:szCs w:val="44"/>
        </w:rPr>
        <w:t xml:space="preserve"> совет</w:t>
      </w:r>
      <w:r w:rsidR="00EA3325">
        <w:rPr>
          <w:sz w:val="44"/>
          <w:szCs w:val="44"/>
        </w:rPr>
        <w:t>а</w:t>
      </w:r>
      <w:r w:rsidRPr="00154D8C">
        <w:rPr>
          <w:sz w:val="44"/>
          <w:szCs w:val="44"/>
        </w:rPr>
        <w:t xml:space="preserve">, </w:t>
      </w:r>
      <w:r w:rsidR="00EA3325">
        <w:rPr>
          <w:sz w:val="44"/>
          <w:szCs w:val="44"/>
        </w:rPr>
        <w:t>С</w:t>
      </w:r>
      <w:r w:rsidRPr="00154D8C">
        <w:rPr>
          <w:sz w:val="44"/>
          <w:szCs w:val="44"/>
        </w:rPr>
        <w:t>овет</w:t>
      </w:r>
      <w:r w:rsidR="00EA3325">
        <w:rPr>
          <w:sz w:val="44"/>
          <w:szCs w:val="44"/>
        </w:rPr>
        <w:t>а</w:t>
      </w:r>
      <w:r w:rsidRPr="00154D8C">
        <w:rPr>
          <w:sz w:val="44"/>
          <w:szCs w:val="44"/>
        </w:rPr>
        <w:t xml:space="preserve"> ветеранов, волонтерск</w:t>
      </w:r>
      <w:r w:rsidR="00EA3325">
        <w:rPr>
          <w:sz w:val="44"/>
          <w:szCs w:val="44"/>
        </w:rPr>
        <w:t>ого</w:t>
      </w:r>
      <w:r w:rsidRPr="00154D8C">
        <w:rPr>
          <w:sz w:val="44"/>
          <w:szCs w:val="44"/>
        </w:rPr>
        <w:t xml:space="preserve"> отряд</w:t>
      </w:r>
      <w:r w:rsidR="00EA3325">
        <w:rPr>
          <w:sz w:val="44"/>
          <w:szCs w:val="44"/>
        </w:rPr>
        <w:t>а</w:t>
      </w:r>
      <w:r w:rsidRPr="00154D8C">
        <w:rPr>
          <w:sz w:val="44"/>
          <w:szCs w:val="44"/>
        </w:rPr>
        <w:t xml:space="preserve"> и поисков</w:t>
      </w:r>
      <w:r w:rsidR="00EA3325">
        <w:rPr>
          <w:sz w:val="44"/>
          <w:szCs w:val="44"/>
        </w:rPr>
        <w:t>ого</w:t>
      </w:r>
      <w:r w:rsidRPr="00154D8C">
        <w:rPr>
          <w:sz w:val="44"/>
          <w:szCs w:val="44"/>
        </w:rPr>
        <w:t xml:space="preserve"> отряд</w:t>
      </w:r>
      <w:r w:rsidR="00EA1492">
        <w:rPr>
          <w:sz w:val="44"/>
          <w:szCs w:val="44"/>
        </w:rPr>
        <w:t>а</w:t>
      </w:r>
      <w:r w:rsidRPr="00154D8C">
        <w:rPr>
          <w:sz w:val="44"/>
          <w:szCs w:val="44"/>
        </w:rPr>
        <w:t xml:space="preserve"> «Казначей 70».</w:t>
      </w:r>
    </w:p>
    <w:p w:rsidR="001B4B46" w:rsidRDefault="001B4B46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531FFC" w:rsidRDefault="007D15B3" w:rsidP="001401F3">
      <w:pPr>
        <w:ind w:left="360"/>
        <w:jc w:val="center"/>
        <w:rPr>
          <w:sz w:val="44"/>
          <w:szCs w:val="44"/>
        </w:rPr>
      </w:pPr>
      <w:r w:rsidRPr="007D15B3">
        <w:rPr>
          <w:noProof/>
          <w:sz w:val="44"/>
          <w:szCs w:val="44"/>
          <w:lang w:eastAsia="ru-RU"/>
        </w:rPr>
        <w:drawing>
          <wp:inline distT="0" distB="0" distL="0" distR="0" wp14:anchorId="782E1A6B" wp14:editId="0E4B05C1">
            <wp:extent cx="6096851" cy="3429479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5A7" w:rsidRDefault="001B4B46" w:rsidP="001A55A7">
      <w:pPr>
        <w:ind w:left="360"/>
        <w:jc w:val="center"/>
        <w:rPr>
          <w:sz w:val="44"/>
          <w:szCs w:val="44"/>
        </w:rPr>
      </w:pPr>
      <w:r>
        <w:rPr>
          <w:sz w:val="44"/>
          <w:szCs w:val="44"/>
        </w:rPr>
        <w:t>Слайд 3</w:t>
      </w:r>
      <w:r w:rsidR="007D15B3">
        <w:rPr>
          <w:sz w:val="44"/>
          <w:szCs w:val="44"/>
        </w:rPr>
        <w:t>5</w:t>
      </w:r>
    </w:p>
    <w:p w:rsidR="0067787E" w:rsidRDefault="005F5480" w:rsidP="001A55A7">
      <w:pPr>
        <w:spacing w:after="0" w:line="240" w:lineRule="auto"/>
        <w:ind w:firstLine="709"/>
        <w:jc w:val="both"/>
        <w:rPr>
          <w:rFonts w:cstheme="minorHAnsi"/>
          <w:sz w:val="44"/>
          <w:szCs w:val="40"/>
        </w:rPr>
      </w:pPr>
      <w:r w:rsidRPr="0067787E">
        <w:rPr>
          <w:rFonts w:cstheme="minorHAnsi"/>
          <w:sz w:val="44"/>
          <w:szCs w:val="40"/>
        </w:rPr>
        <w:t>Также 2023</w:t>
      </w:r>
      <w:r w:rsidR="0067787E" w:rsidRPr="0067787E">
        <w:rPr>
          <w:rFonts w:cstheme="minorHAnsi"/>
          <w:sz w:val="44"/>
          <w:szCs w:val="40"/>
        </w:rPr>
        <w:t xml:space="preserve"> год ознаменован празднованием </w:t>
      </w:r>
      <w:r w:rsidRPr="0067787E">
        <w:rPr>
          <w:rFonts w:cstheme="minorHAnsi"/>
          <w:sz w:val="44"/>
          <w:szCs w:val="40"/>
        </w:rPr>
        <w:t>10</w:t>
      </w:r>
      <w:r w:rsidR="0067787E" w:rsidRPr="0067787E">
        <w:rPr>
          <w:rFonts w:cstheme="minorHAnsi"/>
          <w:sz w:val="44"/>
          <w:szCs w:val="40"/>
        </w:rPr>
        <w:t xml:space="preserve">0 – </w:t>
      </w:r>
      <w:proofErr w:type="spellStart"/>
      <w:r w:rsidR="0067787E" w:rsidRPr="0067787E">
        <w:rPr>
          <w:rFonts w:cstheme="minorHAnsi"/>
          <w:sz w:val="44"/>
          <w:szCs w:val="40"/>
        </w:rPr>
        <w:t>летия</w:t>
      </w:r>
      <w:proofErr w:type="spellEnd"/>
      <w:r w:rsidR="0067787E" w:rsidRPr="0067787E">
        <w:rPr>
          <w:rFonts w:cstheme="minorHAnsi"/>
          <w:sz w:val="44"/>
          <w:szCs w:val="40"/>
        </w:rPr>
        <w:t xml:space="preserve">   со дня образования </w:t>
      </w:r>
      <w:proofErr w:type="spellStart"/>
      <w:r w:rsidRPr="0067787E">
        <w:rPr>
          <w:rFonts w:cstheme="minorHAnsi"/>
          <w:sz w:val="44"/>
          <w:szCs w:val="40"/>
        </w:rPr>
        <w:t>контрольно</w:t>
      </w:r>
      <w:proofErr w:type="spellEnd"/>
      <w:r w:rsidR="0067787E" w:rsidRPr="0067787E">
        <w:rPr>
          <w:rFonts w:cstheme="minorHAnsi"/>
          <w:sz w:val="44"/>
          <w:szCs w:val="40"/>
        </w:rPr>
        <w:t xml:space="preserve"> – ревизионных органов Минфина </w:t>
      </w:r>
      <w:r w:rsidRPr="0067787E">
        <w:rPr>
          <w:rFonts w:cstheme="minorHAnsi"/>
          <w:sz w:val="44"/>
          <w:szCs w:val="40"/>
        </w:rPr>
        <w:t>России.</w:t>
      </w:r>
      <w:r w:rsidR="0067787E" w:rsidRPr="0067787E">
        <w:rPr>
          <w:rFonts w:cstheme="minorHAnsi"/>
          <w:sz w:val="44"/>
          <w:szCs w:val="40"/>
        </w:rPr>
        <w:t xml:space="preserve"> </w:t>
      </w:r>
    </w:p>
    <w:p w:rsidR="0067787E" w:rsidRDefault="0067787E" w:rsidP="001A55A7">
      <w:pPr>
        <w:spacing w:after="0" w:line="240" w:lineRule="auto"/>
        <w:ind w:firstLine="709"/>
        <w:jc w:val="both"/>
        <w:rPr>
          <w:rFonts w:cstheme="minorHAnsi"/>
          <w:sz w:val="44"/>
          <w:szCs w:val="40"/>
        </w:rPr>
      </w:pPr>
      <w:r w:rsidRPr="0067787E">
        <w:rPr>
          <w:rFonts w:cstheme="minorHAnsi"/>
          <w:sz w:val="44"/>
          <w:szCs w:val="40"/>
        </w:rPr>
        <w:t xml:space="preserve">Юбилейный год был наполнен событиями и мероприятиями: </w:t>
      </w:r>
    </w:p>
    <w:p w:rsidR="0067787E" w:rsidRDefault="0067787E" w:rsidP="001A55A7">
      <w:pPr>
        <w:spacing w:after="0" w:line="240" w:lineRule="auto"/>
        <w:ind w:firstLine="709"/>
        <w:jc w:val="both"/>
        <w:rPr>
          <w:rFonts w:cstheme="minorHAnsi"/>
          <w:sz w:val="44"/>
          <w:szCs w:val="40"/>
        </w:rPr>
      </w:pPr>
      <w:r w:rsidRPr="0067787E">
        <w:rPr>
          <w:rFonts w:cstheme="minorHAnsi"/>
          <w:sz w:val="44"/>
          <w:szCs w:val="40"/>
        </w:rPr>
        <w:t xml:space="preserve">- ревизоры читали лекции студентам и писали статьи; </w:t>
      </w:r>
    </w:p>
    <w:p w:rsidR="0067787E" w:rsidRDefault="0067787E" w:rsidP="001A55A7">
      <w:pPr>
        <w:spacing w:after="0" w:line="240" w:lineRule="auto"/>
        <w:ind w:firstLine="709"/>
        <w:jc w:val="both"/>
        <w:rPr>
          <w:rFonts w:cstheme="minorHAnsi"/>
          <w:sz w:val="44"/>
          <w:szCs w:val="40"/>
        </w:rPr>
      </w:pPr>
      <w:r w:rsidRPr="0067787E">
        <w:rPr>
          <w:rFonts w:cstheme="minorHAnsi"/>
          <w:sz w:val="44"/>
          <w:szCs w:val="40"/>
        </w:rPr>
        <w:t xml:space="preserve">- активно принимали участие в социальных мероприятиях; </w:t>
      </w:r>
    </w:p>
    <w:p w:rsidR="0067787E" w:rsidRDefault="0067787E" w:rsidP="001A55A7">
      <w:pPr>
        <w:spacing w:after="0" w:line="240" w:lineRule="auto"/>
        <w:ind w:firstLine="709"/>
        <w:jc w:val="both"/>
        <w:rPr>
          <w:rFonts w:cstheme="minorHAnsi"/>
          <w:sz w:val="44"/>
          <w:szCs w:val="40"/>
        </w:rPr>
      </w:pPr>
      <w:r w:rsidRPr="0067787E">
        <w:rPr>
          <w:rFonts w:cstheme="minorHAnsi"/>
          <w:sz w:val="44"/>
          <w:szCs w:val="40"/>
        </w:rPr>
        <w:t>-занимались зарядкой, участвовали в конкурсе видеороликов.</w:t>
      </w:r>
    </w:p>
    <w:p w:rsidR="005F1550" w:rsidRDefault="005F1550" w:rsidP="001A55A7">
      <w:pPr>
        <w:spacing w:after="0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Жизнь Управления многогранна и очень насыщена событиями: позитивными и интересными, рабочими и творческими. Мы открыты для новых проектов и идей!</w:t>
      </w:r>
    </w:p>
    <w:p w:rsidR="00154D8C" w:rsidRPr="00A4669E" w:rsidRDefault="005F1550" w:rsidP="001A55A7">
      <w:pPr>
        <w:spacing w:after="0"/>
        <w:ind w:firstLine="709"/>
        <w:jc w:val="both"/>
      </w:pPr>
      <w:r>
        <w:rPr>
          <w:sz w:val="44"/>
          <w:szCs w:val="44"/>
        </w:rPr>
        <w:t xml:space="preserve">При любых обстоятельствах все </w:t>
      </w:r>
      <w:r w:rsidR="00A4669E">
        <w:rPr>
          <w:sz w:val="44"/>
          <w:szCs w:val="44"/>
        </w:rPr>
        <w:t xml:space="preserve">мы </w:t>
      </w:r>
      <w:r>
        <w:rPr>
          <w:sz w:val="44"/>
          <w:szCs w:val="44"/>
        </w:rPr>
        <w:t>вместе и каждый по отдельности выполняе</w:t>
      </w:r>
      <w:r w:rsidR="00A02012">
        <w:rPr>
          <w:sz w:val="44"/>
          <w:szCs w:val="44"/>
        </w:rPr>
        <w:t>м</w:t>
      </w:r>
      <w:r>
        <w:rPr>
          <w:sz w:val="44"/>
          <w:szCs w:val="44"/>
        </w:rPr>
        <w:t xml:space="preserve"> большое общее дело!</w:t>
      </w:r>
    </w:p>
    <w:sectPr w:rsidR="00154D8C" w:rsidRPr="00A4669E" w:rsidSect="003E70D5">
      <w:footerReference w:type="default" r:id="rId43"/>
      <w:pgSz w:w="11907" w:h="16839" w:code="9"/>
      <w:pgMar w:top="284" w:right="453" w:bottom="284" w:left="426" w:header="708" w:footer="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C25" w:rsidRDefault="00554C25" w:rsidP="00815CD0">
      <w:pPr>
        <w:spacing w:after="0" w:line="240" w:lineRule="auto"/>
      </w:pPr>
      <w:r>
        <w:separator/>
      </w:r>
    </w:p>
  </w:endnote>
  <w:endnote w:type="continuationSeparator" w:id="0">
    <w:p w:rsidR="00554C25" w:rsidRDefault="00554C25" w:rsidP="00815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223801715"/>
      <w:docPartObj>
        <w:docPartGallery w:val="Page Numbers (Bottom of Page)"/>
        <w:docPartUnique/>
      </w:docPartObj>
    </w:sdtPr>
    <w:sdtEndPr/>
    <w:sdtContent>
      <w:p w:rsidR="00554C25" w:rsidRPr="00B5631A" w:rsidRDefault="00554C25">
        <w:pPr>
          <w:pStyle w:val="a5"/>
          <w:jc w:val="right"/>
          <w:rPr>
            <w:sz w:val="24"/>
          </w:rPr>
        </w:pPr>
        <w:r w:rsidRPr="00B5631A">
          <w:rPr>
            <w:sz w:val="24"/>
          </w:rPr>
          <w:fldChar w:fldCharType="begin"/>
        </w:r>
        <w:r w:rsidRPr="00B5631A">
          <w:rPr>
            <w:sz w:val="24"/>
          </w:rPr>
          <w:instrText>PAGE   \* MERGEFORMAT</w:instrText>
        </w:r>
        <w:r w:rsidRPr="00B5631A">
          <w:rPr>
            <w:sz w:val="24"/>
          </w:rPr>
          <w:fldChar w:fldCharType="separate"/>
        </w:r>
        <w:r w:rsidR="00397379">
          <w:rPr>
            <w:noProof/>
            <w:sz w:val="24"/>
          </w:rPr>
          <w:t>32</w:t>
        </w:r>
        <w:r w:rsidRPr="00B5631A">
          <w:rPr>
            <w:sz w:val="24"/>
          </w:rPr>
          <w:fldChar w:fldCharType="end"/>
        </w:r>
      </w:p>
    </w:sdtContent>
  </w:sdt>
  <w:p w:rsidR="00554C25" w:rsidRDefault="00554C2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C25" w:rsidRDefault="00554C25" w:rsidP="00815CD0">
      <w:pPr>
        <w:spacing w:after="0" w:line="240" w:lineRule="auto"/>
      </w:pPr>
      <w:r>
        <w:separator/>
      </w:r>
    </w:p>
  </w:footnote>
  <w:footnote w:type="continuationSeparator" w:id="0">
    <w:p w:rsidR="00554C25" w:rsidRDefault="00554C25" w:rsidP="00815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B20F5"/>
    <w:multiLevelType w:val="hybridMultilevel"/>
    <w:tmpl w:val="3FA869DA"/>
    <w:lvl w:ilvl="0" w:tplc="3DA075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42C8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ECC95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0C580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F6EC6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AE85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185DE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240C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0476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A297C62"/>
    <w:multiLevelType w:val="hybridMultilevel"/>
    <w:tmpl w:val="1EF85AE0"/>
    <w:lvl w:ilvl="0" w:tplc="C778FB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64DC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DA696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32D9B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4A1D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0446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F0A1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280DE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46272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A6E4011"/>
    <w:multiLevelType w:val="hybridMultilevel"/>
    <w:tmpl w:val="16644176"/>
    <w:lvl w:ilvl="0" w:tplc="BCA44F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F8670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32FA3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4A05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0A852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CEDB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E8C6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AAF9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8C48E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DCD21C1"/>
    <w:multiLevelType w:val="hybridMultilevel"/>
    <w:tmpl w:val="23B2B3AA"/>
    <w:lvl w:ilvl="0" w:tplc="0CAC9C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EEBB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1C30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929C9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7EBE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489F3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C0004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B2920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BE8E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F125118"/>
    <w:multiLevelType w:val="hybridMultilevel"/>
    <w:tmpl w:val="A0021864"/>
    <w:lvl w:ilvl="0" w:tplc="22A6A5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B67E1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40C82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58444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B8F9E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90CD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F039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BC6DD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401ED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F6D0DDC"/>
    <w:multiLevelType w:val="hybridMultilevel"/>
    <w:tmpl w:val="B41AF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431F47"/>
    <w:multiLevelType w:val="hybridMultilevel"/>
    <w:tmpl w:val="59C8E010"/>
    <w:lvl w:ilvl="0" w:tplc="324CD9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A06C4"/>
    <w:multiLevelType w:val="hybridMultilevel"/>
    <w:tmpl w:val="696CE702"/>
    <w:lvl w:ilvl="0" w:tplc="DD5E0F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2C2E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2EC13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6E7F8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36C3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A646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EE83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749E8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0EA9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28B56FEA"/>
    <w:multiLevelType w:val="hybridMultilevel"/>
    <w:tmpl w:val="73F04456"/>
    <w:lvl w:ilvl="0" w:tplc="1FF8D9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60D2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2E5A1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18A0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44426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E8920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866D7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C42E8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5651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9F25C48"/>
    <w:multiLevelType w:val="hybridMultilevel"/>
    <w:tmpl w:val="1D50E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F11747"/>
    <w:multiLevelType w:val="hybridMultilevel"/>
    <w:tmpl w:val="875C38B0"/>
    <w:lvl w:ilvl="0" w:tplc="2A9ADF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C22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BE665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180FB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26BB8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6427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08F5D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22D7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E0BC8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336431A3"/>
    <w:multiLevelType w:val="hybridMultilevel"/>
    <w:tmpl w:val="D51AC2FC"/>
    <w:lvl w:ilvl="0" w:tplc="B81828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648C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B6819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42BD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B44D8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632915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42C1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DEB5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6EFA8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7044145"/>
    <w:multiLevelType w:val="hybridMultilevel"/>
    <w:tmpl w:val="6CA2EA9E"/>
    <w:lvl w:ilvl="0" w:tplc="75EC41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3ABB3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F06C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00F4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58F72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76EB0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6CFD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8A74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06E61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8B833C1"/>
    <w:multiLevelType w:val="hybridMultilevel"/>
    <w:tmpl w:val="16DE9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7B7418"/>
    <w:multiLevelType w:val="hybridMultilevel"/>
    <w:tmpl w:val="799248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BE7342"/>
    <w:multiLevelType w:val="hybridMultilevel"/>
    <w:tmpl w:val="174E8CFA"/>
    <w:lvl w:ilvl="0" w:tplc="D76CC9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9ABE5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DE6B6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BC7F8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E4CF9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C4F74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F8E7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9056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B0EE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426F5998"/>
    <w:multiLevelType w:val="hybridMultilevel"/>
    <w:tmpl w:val="C1EE6A9E"/>
    <w:lvl w:ilvl="0" w:tplc="B6740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5E10430"/>
    <w:multiLevelType w:val="hybridMultilevel"/>
    <w:tmpl w:val="9E9EB61E"/>
    <w:lvl w:ilvl="0" w:tplc="0C044D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C837E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3EED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AE4ED3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8C47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9013D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1671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F0B8A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5460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556835FE"/>
    <w:multiLevelType w:val="hybridMultilevel"/>
    <w:tmpl w:val="7574475C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58726652"/>
    <w:multiLevelType w:val="hybridMultilevel"/>
    <w:tmpl w:val="2FBEED26"/>
    <w:lvl w:ilvl="0" w:tplc="7A7202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30136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D60A0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D6FD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C65F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1C792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4065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2430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A082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60AC614A"/>
    <w:multiLevelType w:val="hybridMultilevel"/>
    <w:tmpl w:val="379CC9A0"/>
    <w:lvl w:ilvl="0" w:tplc="931045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C2210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2C38B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9C5B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3CD1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A8847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DED5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A283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E03EA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67E745FD"/>
    <w:multiLevelType w:val="hybridMultilevel"/>
    <w:tmpl w:val="7FFA1540"/>
    <w:lvl w:ilvl="0" w:tplc="C068D1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1AFD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DE60B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C8B6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8E3C6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52C1A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FE2D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6E90D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2407C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AF32B64"/>
    <w:multiLevelType w:val="hybridMultilevel"/>
    <w:tmpl w:val="99F6FB7C"/>
    <w:lvl w:ilvl="0" w:tplc="51547A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6EB84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A694B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6CD2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D8DC8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3840F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509C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A0400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76D17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70096216"/>
    <w:multiLevelType w:val="hybridMultilevel"/>
    <w:tmpl w:val="62942E30"/>
    <w:lvl w:ilvl="0" w:tplc="314E01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C801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B8B2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52E16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64236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406A8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E0EF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D8495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9C99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71615B27"/>
    <w:multiLevelType w:val="hybridMultilevel"/>
    <w:tmpl w:val="490E0A1E"/>
    <w:lvl w:ilvl="0" w:tplc="A26458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D04A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968BA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24C41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E63A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5ACA2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B4193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705BF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D418A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73246B11"/>
    <w:multiLevelType w:val="hybridMultilevel"/>
    <w:tmpl w:val="735021D4"/>
    <w:lvl w:ilvl="0" w:tplc="32ECD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045B1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AAC02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BEA30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C4AF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3E12D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E24A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5AA7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DC45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738A39A0"/>
    <w:multiLevelType w:val="hybridMultilevel"/>
    <w:tmpl w:val="E6807C26"/>
    <w:lvl w:ilvl="0" w:tplc="4C027C16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1A46FF"/>
    <w:multiLevelType w:val="hybridMultilevel"/>
    <w:tmpl w:val="CD3AE2D2"/>
    <w:lvl w:ilvl="0" w:tplc="324CD9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6ABB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8E722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08F9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88B6E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4488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D4EA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B0D3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449CD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76235D0A"/>
    <w:multiLevelType w:val="hybridMultilevel"/>
    <w:tmpl w:val="3E523516"/>
    <w:lvl w:ilvl="0" w:tplc="324CD9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536F3B"/>
    <w:multiLevelType w:val="hybridMultilevel"/>
    <w:tmpl w:val="EAECFB8A"/>
    <w:lvl w:ilvl="0" w:tplc="6B840C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A2D9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34885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8E9E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8691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EC5D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CA8BE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B92E1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96B74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78C562F6"/>
    <w:multiLevelType w:val="hybridMultilevel"/>
    <w:tmpl w:val="ED5C7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D92AC5"/>
    <w:multiLevelType w:val="hybridMultilevel"/>
    <w:tmpl w:val="0EC03B3E"/>
    <w:lvl w:ilvl="0" w:tplc="2E3617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F04FD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26E0E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800D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867F0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46DD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8CD5E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5854C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508E0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27"/>
  </w:num>
  <w:num w:numId="3">
    <w:abstractNumId w:val="20"/>
  </w:num>
  <w:num w:numId="4">
    <w:abstractNumId w:val="16"/>
  </w:num>
  <w:num w:numId="5">
    <w:abstractNumId w:val="2"/>
  </w:num>
  <w:num w:numId="6">
    <w:abstractNumId w:val="6"/>
  </w:num>
  <w:num w:numId="7">
    <w:abstractNumId w:val="28"/>
  </w:num>
  <w:num w:numId="8">
    <w:abstractNumId w:val="17"/>
  </w:num>
  <w:num w:numId="9">
    <w:abstractNumId w:val="31"/>
  </w:num>
  <w:num w:numId="10">
    <w:abstractNumId w:val="19"/>
  </w:num>
  <w:num w:numId="11">
    <w:abstractNumId w:val="22"/>
  </w:num>
  <w:num w:numId="12">
    <w:abstractNumId w:val="10"/>
  </w:num>
  <w:num w:numId="13">
    <w:abstractNumId w:val="15"/>
  </w:num>
  <w:num w:numId="14">
    <w:abstractNumId w:val="24"/>
  </w:num>
  <w:num w:numId="15">
    <w:abstractNumId w:val="12"/>
  </w:num>
  <w:num w:numId="16">
    <w:abstractNumId w:val="11"/>
  </w:num>
  <w:num w:numId="17">
    <w:abstractNumId w:val="25"/>
  </w:num>
  <w:num w:numId="18">
    <w:abstractNumId w:val="0"/>
  </w:num>
  <w:num w:numId="19">
    <w:abstractNumId w:val="3"/>
  </w:num>
  <w:num w:numId="20">
    <w:abstractNumId w:val="21"/>
  </w:num>
  <w:num w:numId="21">
    <w:abstractNumId w:val="7"/>
  </w:num>
  <w:num w:numId="22">
    <w:abstractNumId w:val="8"/>
  </w:num>
  <w:num w:numId="23">
    <w:abstractNumId w:val="29"/>
  </w:num>
  <w:num w:numId="24">
    <w:abstractNumId w:val="14"/>
  </w:num>
  <w:num w:numId="25">
    <w:abstractNumId w:val="30"/>
  </w:num>
  <w:num w:numId="26">
    <w:abstractNumId w:val="9"/>
  </w:num>
  <w:num w:numId="27">
    <w:abstractNumId w:val="26"/>
  </w:num>
  <w:num w:numId="28">
    <w:abstractNumId w:val="23"/>
  </w:num>
  <w:num w:numId="29">
    <w:abstractNumId w:val="1"/>
  </w:num>
  <w:num w:numId="30">
    <w:abstractNumId w:val="4"/>
  </w:num>
  <w:num w:numId="31">
    <w:abstractNumId w:val="13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CD0"/>
    <w:rsid w:val="00013C29"/>
    <w:rsid w:val="00026966"/>
    <w:rsid w:val="000311ED"/>
    <w:rsid w:val="00033651"/>
    <w:rsid w:val="000378C6"/>
    <w:rsid w:val="00045387"/>
    <w:rsid w:val="000461E2"/>
    <w:rsid w:val="0004647B"/>
    <w:rsid w:val="00052134"/>
    <w:rsid w:val="00056F18"/>
    <w:rsid w:val="00070A6D"/>
    <w:rsid w:val="00071E0D"/>
    <w:rsid w:val="00076809"/>
    <w:rsid w:val="00096C22"/>
    <w:rsid w:val="000B6CFA"/>
    <w:rsid w:val="000C362C"/>
    <w:rsid w:val="000C6F44"/>
    <w:rsid w:val="000D0099"/>
    <w:rsid w:val="000D7FA5"/>
    <w:rsid w:val="000F5BD8"/>
    <w:rsid w:val="000F72C3"/>
    <w:rsid w:val="00102239"/>
    <w:rsid w:val="00102692"/>
    <w:rsid w:val="00113065"/>
    <w:rsid w:val="001167C8"/>
    <w:rsid w:val="00123AC9"/>
    <w:rsid w:val="001306B1"/>
    <w:rsid w:val="00136E44"/>
    <w:rsid w:val="001401F3"/>
    <w:rsid w:val="0014049A"/>
    <w:rsid w:val="00147B79"/>
    <w:rsid w:val="00154D8C"/>
    <w:rsid w:val="00182908"/>
    <w:rsid w:val="00182A1B"/>
    <w:rsid w:val="001A55A7"/>
    <w:rsid w:val="001A5E67"/>
    <w:rsid w:val="001B09B6"/>
    <w:rsid w:val="001B4B46"/>
    <w:rsid w:val="001D11CA"/>
    <w:rsid w:val="001D214D"/>
    <w:rsid w:val="001D270D"/>
    <w:rsid w:val="001D5C4C"/>
    <w:rsid w:val="001D6BA4"/>
    <w:rsid w:val="001E4B5F"/>
    <w:rsid w:val="001F1A05"/>
    <w:rsid w:val="001F34D4"/>
    <w:rsid w:val="002025AC"/>
    <w:rsid w:val="00207AE2"/>
    <w:rsid w:val="00211790"/>
    <w:rsid w:val="00212E7F"/>
    <w:rsid w:val="002151FE"/>
    <w:rsid w:val="00217493"/>
    <w:rsid w:val="00220F40"/>
    <w:rsid w:val="00222C59"/>
    <w:rsid w:val="0022376A"/>
    <w:rsid w:val="002357EC"/>
    <w:rsid w:val="00242628"/>
    <w:rsid w:val="00244F65"/>
    <w:rsid w:val="00245155"/>
    <w:rsid w:val="00265792"/>
    <w:rsid w:val="00266D1A"/>
    <w:rsid w:val="00273FC7"/>
    <w:rsid w:val="00277A8D"/>
    <w:rsid w:val="00287968"/>
    <w:rsid w:val="002909B9"/>
    <w:rsid w:val="00294EA0"/>
    <w:rsid w:val="00296B68"/>
    <w:rsid w:val="002B075A"/>
    <w:rsid w:val="002B0BEF"/>
    <w:rsid w:val="002C4FD7"/>
    <w:rsid w:val="002C6501"/>
    <w:rsid w:val="002D5848"/>
    <w:rsid w:val="002E3C00"/>
    <w:rsid w:val="002E78DC"/>
    <w:rsid w:val="002F063B"/>
    <w:rsid w:val="002F623D"/>
    <w:rsid w:val="002F7716"/>
    <w:rsid w:val="00315A86"/>
    <w:rsid w:val="00317DB4"/>
    <w:rsid w:val="00322BF3"/>
    <w:rsid w:val="003244C8"/>
    <w:rsid w:val="003325D6"/>
    <w:rsid w:val="003400FD"/>
    <w:rsid w:val="00351038"/>
    <w:rsid w:val="0035175C"/>
    <w:rsid w:val="003549B7"/>
    <w:rsid w:val="00361A46"/>
    <w:rsid w:val="00371F89"/>
    <w:rsid w:val="003741DF"/>
    <w:rsid w:val="003746BB"/>
    <w:rsid w:val="00381999"/>
    <w:rsid w:val="00385FC0"/>
    <w:rsid w:val="00394D64"/>
    <w:rsid w:val="00397379"/>
    <w:rsid w:val="003B62E3"/>
    <w:rsid w:val="003B643C"/>
    <w:rsid w:val="003D7241"/>
    <w:rsid w:val="003E70D5"/>
    <w:rsid w:val="003E77D2"/>
    <w:rsid w:val="00404CED"/>
    <w:rsid w:val="00412C9D"/>
    <w:rsid w:val="00420EC5"/>
    <w:rsid w:val="0043294C"/>
    <w:rsid w:val="00445772"/>
    <w:rsid w:val="00446C3D"/>
    <w:rsid w:val="004473E4"/>
    <w:rsid w:val="00465545"/>
    <w:rsid w:val="00470EA1"/>
    <w:rsid w:val="00476BEB"/>
    <w:rsid w:val="00477969"/>
    <w:rsid w:val="00482572"/>
    <w:rsid w:val="004826C7"/>
    <w:rsid w:val="00486618"/>
    <w:rsid w:val="00490D70"/>
    <w:rsid w:val="00492B36"/>
    <w:rsid w:val="00494014"/>
    <w:rsid w:val="004A1D88"/>
    <w:rsid w:val="004A5954"/>
    <w:rsid w:val="004A5C57"/>
    <w:rsid w:val="004B1F62"/>
    <w:rsid w:val="004B2514"/>
    <w:rsid w:val="004B596E"/>
    <w:rsid w:val="004C6496"/>
    <w:rsid w:val="004C7A31"/>
    <w:rsid w:val="004D3E34"/>
    <w:rsid w:val="004F5953"/>
    <w:rsid w:val="004F7C31"/>
    <w:rsid w:val="0050371C"/>
    <w:rsid w:val="00503A32"/>
    <w:rsid w:val="00522C15"/>
    <w:rsid w:val="0053063A"/>
    <w:rsid w:val="00531FFC"/>
    <w:rsid w:val="0053625F"/>
    <w:rsid w:val="00540C7C"/>
    <w:rsid w:val="0054114F"/>
    <w:rsid w:val="00550E93"/>
    <w:rsid w:val="005548B9"/>
    <w:rsid w:val="00554C25"/>
    <w:rsid w:val="0057410B"/>
    <w:rsid w:val="005773A8"/>
    <w:rsid w:val="005948FD"/>
    <w:rsid w:val="005B33D8"/>
    <w:rsid w:val="005C4282"/>
    <w:rsid w:val="005D6E2C"/>
    <w:rsid w:val="005E4265"/>
    <w:rsid w:val="005F0024"/>
    <w:rsid w:val="005F1550"/>
    <w:rsid w:val="005F406C"/>
    <w:rsid w:val="005F5480"/>
    <w:rsid w:val="005F686C"/>
    <w:rsid w:val="00602A86"/>
    <w:rsid w:val="006175F0"/>
    <w:rsid w:val="0063480C"/>
    <w:rsid w:val="00634F03"/>
    <w:rsid w:val="00636E4B"/>
    <w:rsid w:val="00643B5F"/>
    <w:rsid w:val="006543C4"/>
    <w:rsid w:val="00654E49"/>
    <w:rsid w:val="00672F9A"/>
    <w:rsid w:val="0067338C"/>
    <w:rsid w:val="006749A5"/>
    <w:rsid w:val="00675867"/>
    <w:rsid w:val="0067787E"/>
    <w:rsid w:val="00682238"/>
    <w:rsid w:val="00690384"/>
    <w:rsid w:val="006A2EEA"/>
    <w:rsid w:val="006A3C32"/>
    <w:rsid w:val="006B468E"/>
    <w:rsid w:val="006C686D"/>
    <w:rsid w:val="006C70D8"/>
    <w:rsid w:val="006D493E"/>
    <w:rsid w:val="006D6000"/>
    <w:rsid w:val="006E1D9C"/>
    <w:rsid w:val="006F6481"/>
    <w:rsid w:val="006F650D"/>
    <w:rsid w:val="007204B1"/>
    <w:rsid w:val="0072419F"/>
    <w:rsid w:val="00726F83"/>
    <w:rsid w:val="00730BFD"/>
    <w:rsid w:val="00732448"/>
    <w:rsid w:val="00733982"/>
    <w:rsid w:val="00737DFB"/>
    <w:rsid w:val="00741DD0"/>
    <w:rsid w:val="007562ED"/>
    <w:rsid w:val="007633C1"/>
    <w:rsid w:val="00774795"/>
    <w:rsid w:val="00777408"/>
    <w:rsid w:val="0077748D"/>
    <w:rsid w:val="00782029"/>
    <w:rsid w:val="00783276"/>
    <w:rsid w:val="00785C1E"/>
    <w:rsid w:val="00795D8E"/>
    <w:rsid w:val="007A58CE"/>
    <w:rsid w:val="007A74F5"/>
    <w:rsid w:val="007B2184"/>
    <w:rsid w:val="007B21E6"/>
    <w:rsid w:val="007C223C"/>
    <w:rsid w:val="007C3EEE"/>
    <w:rsid w:val="007D15B3"/>
    <w:rsid w:val="007D77B8"/>
    <w:rsid w:val="007F7DD9"/>
    <w:rsid w:val="0080084C"/>
    <w:rsid w:val="0080178D"/>
    <w:rsid w:val="00803A94"/>
    <w:rsid w:val="00811DE0"/>
    <w:rsid w:val="00815CD0"/>
    <w:rsid w:val="00822B6C"/>
    <w:rsid w:val="00830AF4"/>
    <w:rsid w:val="008358DE"/>
    <w:rsid w:val="008520C0"/>
    <w:rsid w:val="00862D46"/>
    <w:rsid w:val="00863A53"/>
    <w:rsid w:val="00870753"/>
    <w:rsid w:val="00871BAC"/>
    <w:rsid w:val="00874C96"/>
    <w:rsid w:val="00886F4B"/>
    <w:rsid w:val="008A1E5A"/>
    <w:rsid w:val="008A338E"/>
    <w:rsid w:val="008A3FA1"/>
    <w:rsid w:val="008A6D9D"/>
    <w:rsid w:val="008C3918"/>
    <w:rsid w:val="008E1B12"/>
    <w:rsid w:val="008E205F"/>
    <w:rsid w:val="008E4840"/>
    <w:rsid w:val="008E54D3"/>
    <w:rsid w:val="008E7651"/>
    <w:rsid w:val="008F4660"/>
    <w:rsid w:val="00902734"/>
    <w:rsid w:val="00905563"/>
    <w:rsid w:val="00906C53"/>
    <w:rsid w:val="00907146"/>
    <w:rsid w:val="009259C0"/>
    <w:rsid w:val="0094556E"/>
    <w:rsid w:val="00945918"/>
    <w:rsid w:val="00962092"/>
    <w:rsid w:val="00962171"/>
    <w:rsid w:val="009651F2"/>
    <w:rsid w:val="00972C61"/>
    <w:rsid w:val="00981908"/>
    <w:rsid w:val="00997C51"/>
    <w:rsid w:val="009A00D8"/>
    <w:rsid w:val="009A1B7E"/>
    <w:rsid w:val="009B1A54"/>
    <w:rsid w:val="009E600F"/>
    <w:rsid w:val="009E7883"/>
    <w:rsid w:val="00A01214"/>
    <w:rsid w:val="00A02012"/>
    <w:rsid w:val="00A272FF"/>
    <w:rsid w:val="00A3705A"/>
    <w:rsid w:val="00A40482"/>
    <w:rsid w:val="00A412B6"/>
    <w:rsid w:val="00A4669E"/>
    <w:rsid w:val="00A5425E"/>
    <w:rsid w:val="00A71FB6"/>
    <w:rsid w:val="00A806E6"/>
    <w:rsid w:val="00A82E2E"/>
    <w:rsid w:val="00A8587B"/>
    <w:rsid w:val="00A94A39"/>
    <w:rsid w:val="00AA0B7D"/>
    <w:rsid w:val="00AA17B5"/>
    <w:rsid w:val="00AE35E3"/>
    <w:rsid w:val="00AE62F0"/>
    <w:rsid w:val="00B03625"/>
    <w:rsid w:val="00B2154E"/>
    <w:rsid w:val="00B230D8"/>
    <w:rsid w:val="00B27F67"/>
    <w:rsid w:val="00B5530F"/>
    <w:rsid w:val="00B5631A"/>
    <w:rsid w:val="00B704DD"/>
    <w:rsid w:val="00B844BF"/>
    <w:rsid w:val="00B90CD7"/>
    <w:rsid w:val="00BA61BE"/>
    <w:rsid w:val="00BB2035"/>
    <w:rsid w:val="00BB5611"/>
    <w:rsid w:val="00BB79F0"/>
    <w:rsid w:val="00BC1E24"/>
    <w:rsid w:val="00BD1B5D"/>
    <w:rsid w:val="00BD40E2"/>
    <w:rsid w:val="00BE2808"/>
    <w:rsid w:val="00BE6AA8"/>
    <w:rsid w:val="00BF5422"/>
    <w:rsid w:val="00C02F0A"/>
    <w:rsid w:val="00C05670"/>
    <w:rsid w:val="00C06E0E"/>
    <w:rsid w:val="00C107F7"/>
    <w:rsid w:val="00C13DEF"/>
    <w:rsid w:val="00C157BD"/>
    <w:rsid w:val="00C16380"/>
    <w:rsid w:val="00C16FC3"/>
    <w:rsid w:val="00C344EE"/>
    <w:rsid w:val="00C36568"/>
    <w:rsid w:val="00C44A75"/>
    <w:rsid w:val="00C44B7E"/>
    <w:rsid w:val="00C54A9B"/>
    <w:rsid w:val="00C55199"/>
    <w:rsid w:val="00C554C9"/>
    <w:rsid w:val="00C71036"/>
    <w:rsid w:val="00C803B9"/>
    <w:rsid w:val="00C80520"/>
    <w:rsid w:val="00C93345"/>
    <w:rsid w:val="00C96FF5"/>
    <w:rsid w:val="00CA3DCC"/>
    <w:rsid w:val="00CE7599"/>
    <w:rsid w:val="00CF225B"/>
    <w:rsid w:val="00CF2B23"/>
    <w:rsid w:val="00D13F59"/>
    <w:rsid w:val="00D37247"/>
    <w:rsid w:val="00D47E53"/>
    <w:rsid w:val="00D52788"/>
    <w:rsid w:val="00D57CAF"/>
    <w:rsid w:val="00D66718"/>
    <w:rsid w:val="00D71E61"/>
    <w:rsid w:val="00D76FB8"/>
    <w:rsid w:val="00D90D9F"/>
    <w:rsid w:val="00D968F8"/>
    <w:rsid w:val="00DA05FD"/>
    <w:rsid w:val="00DA0C90"/>
    <w:rsid w:val="00DA1E0C"/>
    <w:rsid w:val="00DD68B6"/>
    <w:rsid w:val="00DE42D5"/>
    <w:rsid w:val="00DE4381"/>
    <w:rsid w:val="00DE5277"/>
    <w:rsid w:val="00E071C2"/>
    <w:rsid w:val="00E160D3"/>
    <w:rsid w:val="00E222B5"/>
    <w:rsid w:val="00E253AD"/>
    <w:rsid w:val="00E2553B"/>
    <w:rsid w:val="00E25A03"/>
    <w:rsid w:val="00E50B43"/>
    <w:rsid w:val="00E511D5"/>
    <w:rsid w:val="00E52029"/>
    <w:rsid w:val="00E75CC1"/>
    <w:rsid w:val="00E85DE5"/>
    <w:rsid w:val="00E87631"/>
    <w:rsid w:val="00E91ABA"/>
    <w:rsid w:val="00EA027C"/>
    <w:rsid w:val="00EA1492"/>
    <w:rsid w:val="00EA1FDD"/>
    <w:rsid w:val="00EA3325"/>
    <w:rsid w:val="00EA6347"/>
    <w:rsid w:val="00EB0A6E"/>
    <w:rsid w:val="00EB4110"/>
    <w:rsid w:val="00EB6EE7"/>
    <w:rsid w:val="00EB736C"/>
    <w:rsid w:val="00EC3F48"/>
    <w:rsid w:val="00EC662D"/>
    <w:rsid w:val="00EC7C48"/>
    <w:rsid w:val="00ED4961"/>
    <w:rsid w:val="00EE61AA"/>
    <w:rsid w:val="00EF591E"/>
    <w:rsid w:val="00EF74D9"/>
    <w:rsid w:val="00F23E39"/>
    <w:rsid w:val="00F24164"/>
    <w:rsid w:val="00F33A93"/>
    <w:rsid w:val="00F33CD0"/>
    <w:rsid w:val="00F37A2C"/>
    <w:rsid w:val="00F46264"/>
    <w:rsid w:val="00F737B1"/>
    <w:rsid w:val="00F74540"/>
    <w:rsid w:val="00F83723"/>
    <w:rsid w:val="00F83D56"/>
    <w:rsid w:val="00F85D06"/>
    <w:rsid w:val="00F952E0"/>
    <w:rsid w:val="00F95CF1"/>
    <w:rsid w:val="00FA6B57"/>
    <w:rsid w:val="00FB25D9"/>
    <w:rsid w:val="00FB4139"/>
    <w:rsid w:val="00FC2B85"/>
    <w:rsid w:val="00FC5AB7"/>
    <w:rsid w:val="00FC7A5F"/>
    <w:rsid w:val="00FD62B5"/>
    <w:rsid w:val="00FE0066"/>
    <w:rsid w:val="00FE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5:chartTrackingRefBased/>
  <w15:docId w15:val="{98153137-E6D9-4ADC-95D2-55B7063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5CD0"/>
  </w:style>
  <w:style w:type="paragraph" w:styleId="a5">
    <w:name w:val="footer"/>
    <w:basedOn w:val="a"/>
    <w:link w:val="a6"/>
    <w:uiPriority w:val="99"/>
    <w:unhideWhenUsed/>
    <w:rsid w:val="00815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5CD0"/>
  </w:style>
  <w:style w:type="paragraph" w:styleId="a7">
    <w:name w:val="Balloon Text"/>
    <w:basedOn w:val="a"/>
    <w:link w:val="a8"/>
    <w:uiPriority w:val="99"/>
    <w:semiHidden/>
    <w:unhideWhenUsed/>
    <w:rsid w:val="00815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15CD0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D77B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D5848"/>
    <w:rPr>
      <w:color w:val="0563C1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B90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yout">
    <w:name w:val="layout"/>
    <w:basedOn w:val="a0"/>
    <w:rsid w:val="00EA1FDD"/>
  </w:style>
  <w:style w:type="paragraph" w:customStyle="1" w:styleId="ac">
    <w:name w:val="Обычный + По ширине"/>
    <w:basedOn w:val="a"/>
    <w:rsid w:val="00DD68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D68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DD68B6"/>
    <w:pPr>
      <w:widowControl w:val="0"/>
      <w:autoSpaceDE w:val="0"/>
      <w:autoSpaceDN w:val="0"/>
      <w:adjustRightInd w:val="0"/>
      <w:spacing w:after="0" w:line="370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5">
    <w:name w:val="Основной текст25"/>
    <w:basedOn w:val="a0"/>
    <w:rsid w:val="00DD68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ConsNonformat">
    <w:name w:val="ConsNonformat"/>
    <w:rsid w:val="00C107F7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5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22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3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24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7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09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695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21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3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9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3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93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1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2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48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1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4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5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803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3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6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5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2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20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6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3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7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8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35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8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5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1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476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3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5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83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8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01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40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84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7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99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4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1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374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50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25D32-04A7-433A-826E-E14D311F9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45</Pages>
  <Words>3675</Words>
  <Characters>20954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Черноусова Татьяна Владимировна</dc:creator>
  <cp:keywords/>
  <dc:description/>
  <cp:lastModifiedBy>Петров Роман Евгеньевич</cp:lastModifiedBy>
  <cp:revision>13</cp:revision>
  <cp:lastPrinted>2024-03-10T13:52:00Z</cp:lastPrinted>
  <dcterms:created xsi:type="dcterms:W3CDTF">2024-03-10T13:52:00Z</dcterms:created>
  <dcterms:modified xsi:type="dcterms:W3CDTF">2024-03-11T04:42:00Z</dcterms:modified>
</cp:coreProperties>
</file>