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3355B6" w:rsidRDefault="0068177D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355B6">
        <w:rPr>
          <w:rFonts w:ascii="Times New Roman" w:hAnsi="Times New Roman"/>
          <w:sz w:val="26"/>
          <w:szCs w:val="26"/>
        </w:rPr>
        <w:t>Отчет</w:t>
      </w:r>
    </w:p>
    <w:p w:rsidR="0068177D" w:rsidRPr="003355B6" w:rsidRDefault="0068177D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355B6">
        <w:rPr>
          <w:rFonts w:ascii="Times New Roman" w:hAnsi="Times New Roman"/>
          <w:sz w:val="26"/>
          <w:szCs w:val="26"/>
        </w:rPr>
        <w:t>об исполнении Графика проведения Управлением Федерального казначейства по Томской области</w:t>
      </w:r>
      <w:r w:rsidR="00F87218" w:rsidRPr="003355B6">
        <w:rPr>
          <w:rFonts w:ascii="Times New Roman" w:hAnsi="Times New Roman"/>
          <w:sz w:val="26"/>
          <w:szCs w:val="26"/>
        </w:rPr>
        <w:t xml:space="preserve"> </w:t>
      </w:r>
      <w:r w:rsidRPr="003355B6">
        <w:rPr>
          <w:rFonts w:ascii="Times New Roman" w:hAnsi="Times New Roman"/>
          <w:sz w:val="26"/>
          <w:szCs w:val="26"/>
        </w:rPr>
        <w:t>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администраций), на 2022 год</w:t>
      </w:r>
    </w:p>
    <w:p w:rsidR="0068177D" w:rsidRPr="003355B6" w:rsidRDefault="0068177D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355B6">
        <w:rPr>
          <w:rFonts w:ascii="Times New Roman" w:hAnsi="Times New Roman"/>
          <w:sz w:val="26"/>
          <w:szCs w:val="26"/>
        </w:rPr>
        <w:t xml:space="preserve">за </w:t>
      </w:r>
      <w:r w:rsidRPr="003355B6">
        <w:rPr>
          <w:rFonts w:ascii="Times New Roman" w:hAnsi="Times New Roman"/>
          <w:sz w:val="26"/>
          <w:szCs w:val="26"/>
          <w:lang w:val="en-US"/>
        </w:rPr>
        <w:t>I</w:t>
      </w:r>
      <w:r w:rsidRPr="003355B6">
        <w:rPr>
          <w:rFonts w:ascii="Times New Roman" w:hAnsi="Times New Roman"/>
          <w:sz w:val="26"/>
          <w:szCs w:val="26"/>
        </w:rPr>
        <w:t xml:space="preserve"> </w:t>
      </w:r>
      <w:r w:rsidR="009356AF" w:rsidRPr="003355B6">
        <w:rPr>
          <w:rFonts w:ascii="Times New Roman" w:hAnsi="Times New Roman"/>
          <w:sz w:val="26"/>
          <w:szCs w:val="26"/>
        </w:rPr>
        <w:t>полугодие</w:t>
      </w:r>
      <w:r w:rsidRPr="003355B6">
        <w:rPr>
          <w:rFonts w:ascii="Times New Roman" w:hAnsi="Times New Roman"/>
          <w:sz w:val="26"/>
          <w:szCs w:val="26"/>
        </w:rPr>
        <w:t xml:space="preserve"> 2022 года </w:t>
      </w:r>
    </w:p>
    <w:p w:rsidR="00F87218" w:rsidRPr="00F87218" w:rsidRDefault="00F87218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559"/>
        <w:gridCol w:w="1701"/>
        <w:gridCol w:w="1559"/>
        <w:gridCol w:w="1418"/>
      </w:tblGrid>
      <w:tr w:rsidR="0068177D" w:rsidRPr="00295E45" w:rsidTr="003355B6">
        <w:trPr>
          <w:trHeight w:val="1618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F87218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F87218">
              <w:rPr>
                <w:rFonts w:ascii="Times New Roman" w:hAnsi="Times New Roman"/>
              </w:rPr>
              <w:t>Ссылка на пункт Графика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F87218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F87218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F87218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F87218">
              <w:rPr>
                <w:rFonts w:ascii="Times New Roman" w:hAnsi="Times New Roman"/>
              </w:rPr>
              <w:t xml:space="preserve">Плановый период проведения Анализа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F87218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F87218">
              <w:rPr>
                <w:rFonts w:ascii="Times New Roman" w:hAnsi="Times New Roman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F87218" w:rsidRDefault="0068177D" w:rsidP="003355B6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7218">
              <w:rPr>
                <w:rFonts w:ascii="Times New Roman" w:hAnsi="Times New Roman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F87218" w:rsidRDefault="0068177D" w:rsidP="003355B6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F87218">
              <w:rPr>
                <w:rFonts w:ascii="Times New Roman" w:hAnsi="Times New Roman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68177D" w:rsidRPr="00417901" w:rsidTr="003355B6">
        <w:trPr>
          <w:trHeight w:val="21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8177D" w:rsidRPr="00295E45" w:rsidTr="003355B6">
        <w:trPr>
          <w:trHeight w:val="531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295E45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E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295E45" w:rsidRDefault="0068177D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Сайгинского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295E45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E45">
              <w:rPr>
                <w:rFonts w:ascii="Times New Roman" w:hAnsi="Times New Roman"/>
                <w:sz w:val="24"/>
                <w:szCs w:val="24"/>
              </w:rPr>
              <w:t>с 02.2022 по 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295E45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E45">
              <w:rPr>
                <w:rFonts w:ascii="Times New Roman" w:hAnsi="Times New Roman"/>
                <w:sz w:val="24"/>
                <w:szCs w:val="24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295E45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E45"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 w:rsidRPr="00295E45">
              <w:rPr>
                <w:rFonts w:ascii="Times New Roman" w:hAnsi="Times New Roman"/>
                <w:sz w:val="24"/>
                <w:szCs w:val="24"/>
              </w:rPr>
              <w:t>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295E45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E45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 w:rsidRPr="00295E45">
              <w:rPr>
                <w:rFonts w:ascii="Times New Roman" w:hAnsi="Times New Roman"/>
                <w:sz w:val="24"/>
                <w:szCs w:val="24"/>
              </w:rPr>
              <w:t>.03.2022</w:t>
            </w:r>
          </w:p>
        </w:tc>
      </w:tr>
      <w:tr w:rsidR="0068177D" w:rsidRPr="0068177D" w:rsidTr="003355B6">
        <w:trPr>
          <w:trHeight w:val="424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Ягоднинского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с 02.2022 по 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24.02.2022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 w:rsidRPr="0068177D">
              <w:rPr>
                <w:rFonts w:ascii="Times New Roman" w:hAnsi="Times New Roman"/>
                <w:sz w:val="24"/>
                <w:szCs w:val="24"/>
              </w:rPr>
              <w:t>.03.2022</w:t>
            </w:r>
          </w:p>
        </w:tc>
      </w:tr>
      <w:tr w:rsidR="0068177D" w:rsidRPr="0068177D" w:rsidTr="003355B6">
        <w:trPr>
          <w:trHeight w:val="55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Макзырского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с 02.2022 по 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24.02.2022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68177D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7D">
              <w:rPr>
                <w:rFonts w:ascii="Times New Roman" w:hAnsi="Times New Roman"/>
                <w:sz w:val="24"/>
                <w:szCs w:val="24"/>
              </w:rPr>
              <w:t>03.03.2022</w:t>
            </w:r>
          </w:p>
        </w:tc>
      </w:tr>
      <w:tr w:rsidR="00E01E1A" w:rsidRPr="00E01E1A" w:rsidTr="003355B6">
        <w:trPr>
          <w:trHeight w:val="55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с 03.2022 по 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с 01.03.2022 по 13.05.2022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17.03.2022</w:t>
            </w:r>
          </w:p>
        </w:tc>
        <w:tc>
          <w:tcPr>
            <w:tcW w:w="1418" w:type="dxa"/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29.04.2022</w:t>
            </w:r>
          </w:p>
        </w:tc>
      </w:tr>
      <w:tr w:rsidR="00E01E1A" w:rsidRPr="00E01E1A" w:rsidTr="003355B6">
        <w:trPr>
          <w:trHeight w:val="55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казенное учреждение "Администрация Вавиловского сельского поселения" Бакчарского района Томской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 xml:space="preserve">с 06.05.2022 по 08.07.2022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E1A">
              <w:rPr>
                <w:rFonts w:ascii="Times New Roman" w:hAnsi="Times New Roman"/>
                <w:sz w:val="24"/>
                <w:szCs w:val="24"/>
              </w:rPr>
              <w:t>19.05.2022</w:t>
            </w:r>
          </w:p>
        </w:tc>
        <w:tc>
          <w:tcPr>
            <w:tcW w:w="1418" w:type="dxa"/>
          </w:tcPr>
          <w:p w:rsidR="00E01E1A" w:rsidRPr="00E01E1A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1E1A"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01E1A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01E1A">
              <w:rPr>
                <w:rFonts w:ascii="Times New Roman" w:hAnsi="Times New Roman"/>
                <w:sz w:val="24"/>
                <w:szCs w:val="24"/>
                <w:lang w:val="en-US"/>
              </w:rPr>
              <w:t>2022</w:t>
            </w:r>
          </w:p>
        </w:tc>
      </w:tr>
      <w:tr w:rsidR="00F87218" w:rsidRPr="00E01E1A" w:rsidTr="003355B6">
        <w:trPr>
          <w:trHeight w:val="55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казенное учреждение Администрация Усть-Чижапского се</w:t>
            </w:r>
            <w:bookmarkStart w:id="0" w:name="_GoBack"/>
            <w:bookmarkEnd w:id="0"/>
            <w:r w:rsidRPr="00F872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2</w:t>
            </w: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87218">
              <w:rPr>
                <w:rFonts w:ascii="Times New Roman" w:hAnsi="Times New Roman"/>
                <w:sz w:val="24"/>
                <w:szCs w:val="24"/>
              </w:rPr>
              <w:t>.05.2022</w:t>
            </w:r>
          </w:p>
        </w:tc>
        <w:tc>
          <w:tcPr>
            <w:tcW w:w="1418" w:type="dxa"/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F87218">
              <w:rPr>
                <w:rFonts w:ascii="Times New Roman" w:hAnsi="Times New Roman"/>
                <w:sz w:val="24"/>
                <w:szCs w:val="24"/>
              </w:rPr>
              <w:t>.</w:t>
            </w: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  <w:r w:rsidRPr="00F87218">
              <w:rPr>
                <w:rFonts w:ascii="Times New Roman" w:hAnsi="Times New Roman"/>
                <w:sz w:val="24"/>
                <w:szCs w:val="24"/>
              </w:rPr>
              <w:t>.</w:t>
            </w: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2022</w:t>
            </w:r>
          </w:p>
        </w:tc>
      </w:tr>
      <w:tr w:rsidR="00F87218" w:rsidRPr="00E01E1A" w:rsidTr="003355B6">
        <w:trPr>
          <w:trHeight w:val="55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Усть-Тымского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</w:rPr>
              <w:t>23.05.2022</w:t>
            </w:r>
          </w:p>
        </w:tc>
        <w:tc>
          <w:tcPr>
            <w:tcW w:w="1418" w:type="dxa"/>
          </w:tcPr>
          <w:p w:rsidR="00F87218" w:rsidRPr="00F87218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F87218">
              <w:rPr>
                <w:rFonts w:ascii="Times New Roman" w:hAnsi="Times New Roman"/>
                <w:sz w:val="24"/>
                <w:szCs w:val="24"/>
              </w:rPr>
              <w:t>.</w:t>
            </w: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  <w:r w:rsidRPr="00F87218">
              <w:rPr>
                <w:rFonts w:ascii="Times New Roman" w:hAnsi="Times New Roman"/>
                <w:sz w:val="24"/>
                <w:szCs w:val="24"/>
              </w:rPr>
              <w:t>.</w:t>
            </w:r>
            <w:r w:rsidRPr="00F87218">
              <w:rPr>
                <w:rFonts w:ascii="Times New Roman" w:hAnsi="Times New Roman"/>
                <w:sz w:val="24"/>
                <w:szCs w:val="24"/>
                <w:lang w:val="en-US"/>
              </w:rPr>
              <w:t>2022</w:t>
            </w:r>
          </w:p>
        </w:tc>
      </w:tr>
      <w:tr w:rsidR="00765784" w:rsidRPr="00765784" w:rsidTr="003355B6">
        <w:trPr>
          <w:trHeight w:val="55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765784" w:rsidRDefault="00765784" w:rsidP="007657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78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765784" w:rsidRDefault="00765784" w:rsidP="0076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7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казенное учреждение Администрация Тымского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765784" w:rsidRDefault="00765784" w:rsidP="007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784">
              <w:rPr>
                <w:rFonts w:ascii="Times New Roman" w:hAnsi="Times New Roman"/>
                <w:sz w:val="24"/>
                <w:szCs w:val="24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765784" w:rsidRDefault="00765784" w:rsidP="007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784">
              <w:rPr>
                <w:rFonts w:ascii="Times New Roman" w:hAnsi="Times New Roman"/>
                <w:sz w:val="24"/>
                <w:szCs w:val="24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765784" w:rsidRDefault="00765784" w:rsidP="007657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784">
              <w:rPr>
                <w:rFonts w:ascii="Times New Roman" w:hAnsi="Times New Roman"/>
                <w:sz w:val="24"/>
                <w:szCs w:val="24"/>
              </w:rPr>
              <w:t>2</w:t>
            </w:r>
            <w:r w:rsidRPr="0076578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765784">
              <w:rPr>
                <w:rFonts w:ascii="Times New Roman" w:hAnsi="Times New Roman"/>
                <w:sz w:val="24"/>
                <w:szCs w:val="24"/>
              </w:rPr>
              <w:t>.05.2022</w:t>
            </w:r>
          </w:p>
        </w:tc>
        <w:tc>
          <w:tcPr>
            <w:tcW w:w="1418" w:type="dxa"/>
          </w:tcPr>
          <w:p w:rsidR="00765784" w:rsidRPr="00765784" w:rsidRDefault="00765784" w:rsidP="007657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65784">
              <w:rPr>
                <w:rFonts w:ascii="Times New Roman" w:hAnsi="Times New Roman"/>
                <w:sz w:val="24"/>
                <w:szCs w:val="24"/>
              </w:rPr>
              <w:t>22.06.2022</w:t>
            </w:r>
          </w:p>
        </w:tc>
      </w:tr>
    </w:tbl>
    <w:p w:rsidR="005B7643" w:rsidRDefault="005B7643" w:rsidP="00206CCC">
      <w:pPr>
        <w:widowControl w:val="0"/>
        <w:spacing w:after="0" w:line="240" w:lineRule="auto"/>
        <w:jc w:val="center"/>
      </w:pPr>
    </w:p>
    <w:sectPr w:rsidR="005B7643" w:rsidSect="00F8721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181" w:rsidRDefault="00CE2181" w:rsidP="00427441">
      <w:pPr>
        <w:spacing w:after="0" w:line="240" w:lineRule="auto"/>
      </w:pPr>
      <w:r>
        <w:separator/>
      </w:r>
    </w:p>
  </w:endnote>
  <w:endnote w:type="continuationSeparator" w:id="0">
    <w:p w:rsidR="00CE2181" w:rsidRDefault="00CE2181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181" w:rsidRDefault="00CE2181" w:rsidP="00427441">
      <w:pPr>
        <w:spacing w:after="0" w:line="240" w:lineRule="auto"/>
      </w:pPr>
      <w:r>
        <w:separator/>
      </w:r>
    </w:p>
  </w:footnote>
  <w:footnote w:type="continuationSeparator" w:id="0">
    <w:p w:rsidR="00CE2181" w:rsidRDefault="00CE2181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218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206CCC"/>
    <w:rsid w:val="00295E45"/>
    <w:rsid w:val="002B392B"/>
    <w:rsid w:val="003355B6"/>
    <w:rsid w:val="00417901"/>
    <w:rsid w:val="00427441"/>
    <w:rsid w:val="005B7643"/>
    <w:rsid w:val="005D5E34"/>
    <w:rsid w:val="0068177D"/>
    <w:rsid w:val="00765784"/>
    <w:rsid w:val="009356AF"/>
    <w:rsid w:val="00AD3028"/>
    <w:rsid w:val="00CE2181"/>
    <w:rsid w:val="00D51D60"/>
    <w:rsid w:val="00E01E1A"/>
    <w:rsid w:val="00F25CEB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14</cp:revision>
  <dcterms:created xsi:type="dcterms:W3CDTF">2021-10-04T03:06:00Z</dcterms:created>
  <dcterms:modified xsi:type="dcterms:W3CDTF">2022-06-30T10:26:00Z</dcterms:modified>
</cp:coreProperties>
</file>