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8177D" w:rsidRPr="000E60D0" w:rsidRDefault="0068177D" w:rsidP="00E93327">
      <w:pPr>
        <w:widowControl w:val="0"/>
        <w:tabs>
          <w:tab w:val="left" w:pos="284"/>
        </w:tabs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  <w:r w:rsidRPr="000E60D0">
        <w:rPr>
          <w:rFonts w:ascii="Times New Roman" w:hAnsi="Times New Roman"/>
          <w:sz w:val="24"/>
          <w:szCs w:val="24"/>
        </w:rPr>
        <w:t>Отчет</w:t>
      </w:r>
    </w:p>
    <w:p w:rsidR="0068177D" w:rsidRDefault="0068177D" w:rsidP="00E93327">
      <w:pPr>
        <w:widowControl w:val="0"/>
        <w:tabs>
          <w:tab w:val="left" w:pos="284"/>
        </w:tabs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  <w:r w:rsidRPr="000E60D0">
        <w:rPr>
          <w:rFonts w:ascii="Times New Roman" w:hAnsi="Times New Roman"/>
          <w:sz w:val="24"/>
          <w:szCs w:val="24"/>
        </w:rPr>
        <w:t>об исполнении Графика проведения УФ</w:t>
      </w:r>
      <w:r w:rsidR="00500516" w:rsidRPr="000E60D0">
        <w:rPr>
          <w:rFonts w:ascii="Times New Roman" w:hAnsi="Times New Roman"/>
          <w:sz w:val="24"/>
          <w:szCs w:val="24"/>
        </w:rPr>
        <w:t>К</w:t>
      </w:r>
      <w:r w:rsidRPr="000E60D0">
        <w:rPr>
          <w:rFonts w:ascii="Times New Roman" w:hAnsi="Times New Roman"/>
          <w:sz w:val="24"/>
          <w:szCs w:val="24"/>
        </w:rPr>
        <w:t xml:space="preserve"> по Томской области</w:t>
      </w:r>
      <w:r w:rsidR="00F87218" w:rsidRPr="000E60D0">
        <w:rPr>
          <w:rFonts w:ascii="Times New Roman" w:hAnsi="Times New Roman"/>
          <w:sz w:val="24"/>
          <w:szCs w:val="24"/>
        </w:rPr>
        <w:t xml:space="preserve"> </w:t>
      </w:r>
      <w:r w:rsidRPr="000E60D0">
        <w:rPr>
          <w:rFonts w:ascii="Times New Roman" w:hAnsi="Times New Roman"/>
          <w:sz w:val="24"/>
          <w:szCs w:val="24"/>
        </w:rPr>
        <w:t xml:space="preserve">анализа исполнения бюджетных полномочий органов государственного (муниципального) финансового контроля, являющихся органами исполнительной власти </w:t>
      </w:r>
      <w:r w:rsidR="00500516" w:rsidRPr="000E60D0">
        <w:rPr>
          <w:rFonts w:ascii="Times New Roman" w:hAnsi="Times New Roman"/>
          <w:sz w:val="24"/>
          <w:szCs w:val="24"/>
        </w:rPr>
        <w:t xml:space="preserve">субъекта Российской Федерации </w:t>
      </w:r>
      <w:r w:rsidRPr="000E60D0">
        <w:rPr>
          <w:rFonts w:ascii="Times New Roman" w:hAnsi="Times New Roman"/>
          <w:sz w:val="24"/>
          <w:szCs w:val="24"/>
        </w:rPr>
        <w:t xml:space="preserve">(органами местных администраций), </w:t>
      </w:r>
      <w:r w:rsidR="007946ED">
        <w:rPr>
          <w:rFonts w:ascii="Times New Roman" w:hAnsi="Times New Roman"/>
          <w:sz w:val="24"/>
          <w:szCs w:val="24"/>
        </w:rPr>
        <w:t>з</w:t>
      </w:r>
      <w:r w:rsidRPr="000E60D0">
        <w:rPr>
          <w:rFonts w:ascii="Times New Roman" w:hAnsi="Times New Roman"/>
          <w:sz w:val="24"/>
          <w:szCs w:val="24"/>
        </w:rPr>
        <w:t>а</w:t>
      </w:r>
      <w:r w:rsidR="00F67A28" w:rsidRPr="00F67A28">
        <w:rPr>
          <w:rFonts w:ascii="Times New Roman" w:hAnsi="Times New Roman"/>
          <w:sz w:val="24"/>
          <w:szCs w:val="24"/>
        </w:rPr>
        <w:t xml:space="preserve"> </w:t>
      </w:r>
      <w:r w:rsidR="00425723">
        <w:rPr>
          <w:rFonts w:ascii="Times New Roman" w:hAnsi="Times New Roman"/>
          <w:sz w:val="24"/>
          <w:szCs w:val="24"/>
        </w:rPr>
        <w:t xml:space="preserve">1 </w:t>
      </w:r>
      <w:r w:rsidR="00C30A42">
        <w:rPr>
          <w:rFonts w:ascii="Times New Roman" w:hAnsi="Times New Roman"/>
          <w:sz w:val="24"/>
          <w:szCs w:val="24"/>
        </w:rPr>
        <w:t>полугодие</w:t>
      </w:r>
      <w:r w:rsidR="00425723">
        <w:rPr>
          <w:rFonts w:ascii="Times New Roman" w:hAnsi="Times New Roman"/>
          <w:sz w:val="24"/>
          <w:szCs w:val="24"/>
        </w:rPr>
        <w:t xml:space="preserve"> </w:t>
      </w:r>
      <w:r w:rsidRPr="000E60D0">
        <w:rPr>
          <w:rFonts w:ascii="Times New Roman" w:hAnsi="Times New Roman"/>
          <w:sz w:val="24"/>
          <w:szCs w:val="24"/>
        </w:rPr>
        <w:t>202</w:t>
      </w:r>
      <w:r w:rsidR="00425723">
        <w:rPr>
          <w:rFonts w:ascii="Times New Roman" w:hAnsi="Times New Roman"/>
          <w:sz w:val="24"/>
          <w:szCs w:val="24"/>
        </w:rPr>
        <w:t>4</w:t>
      </w:r>
      <w:r w:rsidRPr="000E60D0">
        <w:rPr>
          <w:rFonts w:ascii="Times New Roman" w:hAnsi="Times New Roman"/>
          <w:sz w:val="24"/>
          <w:szCs w:val="24"/>
        </w:rPr>
        <w:t xml:space="preserve"> год</w:t>
      </w:r>
      <w:r w:rsidR="00425723">
        <w:rPr>
          <w:rFonts w:ascii="Times New Roman" w:hAnsi="Times New Roman"/>
          <w:sz w:val="24"/>
          <w:szCs w:val="24"/>
        </w:rPr>
        <w:t>а</w:t>
      </w:r>
    </w:p>
    <w:p w:rsidR="00E93327" w:rsidRDefault="00E93327" w:rsidP="00E93327">
      <w:pPr>
        <w:widowControl w:val="0"/>
        <w:tabs>
          <w:tab w:val="left" w:pos="284"/>
        </w:tabs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</w:p>
    <w:tbl>
      <w:tblPr>
        <w:tblStyle w:val="a3"/>
        <w:tblW w:w="15020" w:type="dxa"/>
        <w:tblLook w:val="04A0" w:firstRow="1" w:lastRow="0" w:firstColumn="1" w:lastColumn="0" w:noHBand="0" w:noVBand="1"/>
      </w:tblPr>
      <w:tblGrid>
        <w:gridCol w:w="1129"/>
        <w:gridCol w:w="5812"/>
        <w:gridCol w:w="2551"/>
        <w:gridCol w:w="2701"/>
        <w:gridCol w:w="2827"/>
      </w:tblGrid>
      <w:tr w:rsidR="00E93327" w:rsidTr="00C30A42">
        <w:tc>
          <w:tcPr>
            <w:tcW w:w="1129" w:type="dxa"/>
          </w:tcPr>
          <w:p w:rsidR="00E93327" w:rsidRDefault="00E93327" w:rsidP="00E93327">
            <w:pPr>
              <w:widowControl w:val="0"/>
              <w:tabs>
                <w:tab w:val="left" w:pos="284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25723">
              <w:rPr>
                <w:rFonts w:ascii="Times New Roman" w:hAnsi="Times New Roman"/>
              </w:rPr>
              <w:t>Ссылка на пункт Графика</w:t>
            </w:r>
          </w:p>
        </w:tc>
        <w:tc>
          <w:tcPr>
            <w:tcW w:w="5812" w:type="dxa"/>
          </w:tcPr>
          <w:p w:rsidR="00E93327" w:rsidRPr="00425723" w:rsidRDefault="00E93327" w:rsidP="00E93327">
            <w:pPr>
              <w:widowControl w:val="0"/>
              <w:tabs>
                <w:tab w:val="left" w:pos="284"/>
              </w:tabs>
              <w:spacing w:after="0" w:line="240" w:lineRule="auto"/>
              <w:ind w:left="-108" w:right="-108"/>
              <w:jc w:val="center"/>
              <w:rPr>
                <w:rFonts w:ascii="Times New Roman" w:hAnsi="Times New Roman"/>
              </w:rPr>
            </w:pPr>
            <w:r w:rsidRPr="00425723">
              <w:rPr>
                <w:rFonts w:ascii="Times New Roman" w:hAnsi="Times New Roman"/>
              </w:rPr>
              <w:t>Полное наименование органа контроля</w:t>
            </w:r>
          </w:p>
        </w:tc>
        <w:tc>
          <w:tcPr>
            <w:tcW w:w="2551" w:type="dxa"/>
          </w:tcPr>
          <w:p w:rsidR="00E93327" w:rsidRDefault="00E93327" w:rsidP="00E93327">
            <w:pPr>
              <w:widowControl w:val="0"/>
              <w:tabs>
                <w:tab w:val="left" w:pos="284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25723">
              <w:rPr>
                <w:rFonts w:ascii="Times New Roman" w:hAnsi="Times New Roman"/>
              </w:rPr>
              <w:t>Планируемый период проведения Анализа</w:t>
            </w:r>
          </w:p>
        </w:tc>
        <w:tc>
          <w:tcPr>
            <w:tcW w:w="2701" w:type="dxa"/>
          </w:tcPr>
          <w:p w:rsidR="00E93327" w:rsidRDefault="00E93327" w:rsidP="00E93327">
            <w:pPr>
              <w:widowControl w:val="0"/>
              <w:tabs>
                <w:tab w:val="left" w:pos="284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25723">
              <w:rPr>
                <w:rFonts w:ascii="Times New Roman" w:hAnsi="Times New Roman"/>
              </w:rPr>
              <w:t>Анализируемый период</w:t>
            </w:r>
          </w:p>
        </w:tc>
        <w:tc>
          <w:tcPr>
            <w:tcW w:w="2827" w:type="dxa"/>
          </w:tcPr>
          <w:p w:rsidR="00E93327" w:rsidRDefault="00E93327" w:rsidP="00E93327">
            <w:pPr>
              <w:widowControl w:val="0"/>
              <w:tabs>
                <w:tab w:val="left" w:pos="284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25723">
              <w:rPr>
                <w:rFonts w:ascii="Times New Roman" w:hAnsi="Times New Roman"/>
              </w:rPr>
              <w:t>Фактическая дата подписания ТОФК заключения по результатам Анализа</w:t>
            </w:r>
          </w:p>
        </w:tc>
      </w:tr>
      <w:tr w:rsidR="00E93327" w:rsidRPr="00E93327" w:rsidTr="00C30A42">
        <w:tc>
          <w:tcPr>
            <w:tcW w:w="1129" w:type="dxa"/>
          </w:tcPr>
          <w:p w:rsidR="00E93327" w:rsidRPr="00E93327" w:rsidRDefault="00E93327" w:rsidP="00E93327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E93327">
              <w:rPr>
                <w:rFonts w:ascii="Times New Roman" w:hAnsi="Times New Roman"/>
                <w:sz w:val="18"/>
                <w:szCs w:val="18"/>
              </w:rPr>
              <w:t>1</w:t>
            </w:r>
          </w:p>
        </w:tc>
        <w:tc>
          <w:tcPr>
            <w:tcW w:w="5812" w:type="dxa"/>
          </w:tcPr>
          <w:p w:rsidR="00E93327" w:rsidRPr="00E93327" w:rsidRDefault="00E93327" w:rsidP="00E93327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E93327">
              <w:rPr>
                <w:rFonts w:ascii="Times New Roman" w:hAnsi="Times New Roman"/>
                <w:sz w:val="18"/>
                <w:szCs w:val="18"/>
              </w:rPr>
              <w:t>2</w:t>
            </w:r>
          </w:p>
        </w:tc>
        <w:tc>
          <w:tcPr>
            <w:tcW w:w="2551" w:type="dxa"/>
          </w:tcPr>
          <w:p w:rsidR="00E93327" w:rsidRPr="00E93327" w:rsidRDefault="00E93327" w:rsidP="00E93327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E93327">
              <w:rPr>
                <w:rFonts w:ascii="Times New Roman" w:hAnsi="Times New Roman"/>
                <w:sz w:val="18"/>
                <w:szCs w:val="18"/>
              </w:rPr>
              <w:t>3</w:t>
            </w:r>
          </w:p>
        </w:tc>
        <w:tc>
          <w:tcPr>
            <w:tcW w:w="2701" w:type="dxa"/>
          </w:tcPr>
          <w:p w:rsidR="00E93327" w:rsidRPr="00E93327" w:rsidRDefault="00E93327" w:rsidP="00E93327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E93327">
              <w:rPr>
                <w:rFonts w:ascii="Times New Roman" w:hAnsi="Times New Roman"/>
                <w:sz w:val="18"/>
                <w:szCs w:val="18"/>
              </w:rPr>
              <w:t>4</w:t>
            </w:r>
          </w:p>
        </w:tc>
        <w:tc>
          <w:tcPr>
            <w:tcW w:w="2827" w:type="dxa"/>
          </w:tcPr>
          <w:p w:rsidR="00E93327" w:rsidRPr="00E93327" w:rsidRDefault="00E93327" w:rsidP="00E93327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E93327">
              <w:rPr>
                <w:rFonts w:ascii="Times New Roman" w:hAnsi="Times New Roman"/>
                <w:sz w:val="18"/>
                <w:szCs w:val="18"/>
              </w:rPr>
              <w:t>6</w:t>
            </w:r>
          </w:p>
        </w:tc>
      </w:tr>
      <w:tr w:rsidR="00E93327" w:rsidRPr="00C30A42" w:rsidTr="00C30A42">
        <w:tc>
          <w:tcPr>
            <w:tcW w:w="1129" w:type="dxa"/>
          </w:tcPr>
          <w:p w:rsidR="00E93327" w:rsidRPr="00C30A42" w:rsidRDefault="00E93327" w:rsidP="00C30A42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C30A42">
              <w:rPr>
                <w:rFonts w:ascii="Times New Roman" w:hAnsi="Times New Roman"/>
              </w:rPr>
              <w:t>1.</w:t>
            </w:r>
          </w:p>
        </w:tc>
        <w:tc>
          <w:tcPr>
            <w:tcW w:w="5812" w:type="dxa"/>
          </w:tcPr>
          <w:p w:rsidR="00E93327" w:rsidRPr="00C30A42" w:rsidRDefault="00E93327" w:rsidP="00C30A42">
            <w:pPr>
              <w:widowControl w:val="0"/>
              <w:spacing w:after="0" w:line="240" w:lineRule="auto"/>
              <w:rPr>
                <w:rFonts w:ascii="Times New Roman" w:eastAsia="Times New Roman" w:hAnsi="Times New Roman"/>
                <w:color w:val="000000"/>
              </w:rPr>
            </w:pPr>
            <w:r w:rsidRPr="00C30A42">
              <w:rPr>
                <w:rFonts w:ascii="Times New Roman" w:hAnsi="Times New Roman"/>
                <w:color w:val="000000"/>
              </w:rPr>
              <w:t>АДМИНИСТРАЦИЯ ЗОНАЛЬНЕНСКОГО СЕЛЬСКОГО ПОСЕЛЕНИЯ</w:t>
            </w:r>
          </w:p>
        </w:tc>
        <w:tc>
          <w:tcPr>
            <w:tcW w:w="2551" w:type="dxa"/>
          </w:tcPr>
          <w:p w:rsidR="00E93327" w:rsidRPr="00C30A42" w:rsidRDefault="00E93327" w:rsidP="00C30A42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C30A42">
              <w:rPr>
                <w:rFonts w:ascii="Times New Roman" w:hAnsi="Times New Roman"/>
                <w:color w:val="000000"/>
              </w:rPr>
              <w:t>с 01.2024 по 03.2024</w:t>
            </w:r>
          </w:p>
        </w:tc>
        <w:tc>
          <w:tcPr>
            <w:tcW w:w="2701" w:type="dxa"/>
          </w:tcPr>
          <w:p w:rsidR="00E93327" w:rsidRPr="00C30A42" w:rsidRDefault="00E93327" w:rsidP="00C30A42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C30A42">
              <w:rPr>
                <w:rFonts w:ascii="Times New Roman" w:hAnsi="Times New Roman"/>
              </w:rPr>
              <w:t>с 01.</w:t>
            </w:r>
            <w:r w:rsidRPr="00C30A42">
              <w:rPr>
                <w:rFonts w:ascii="Times New Roman" w:hAnsi="Times New Roman"/>
                <w:lang w:val="en-US"/>
              </w:rPr>
              <w:t>202</w:t>
            </w:r>
            <w:r w:rsidRPr="00C30A42">
              <w:rPr>
                <w:rFonts w:ascii="Times New Roman" w:hAnsi="Times New Roman"/>
              </w:rPr>
              <w:t>3</w:t>
            </w:r>
            <w:r w:rsidRPr="00C30A42">
              <w:rPr>
                <w:rFonts w:ascii="Times New Roman" w:hAnsi="Times New Roman"/>
                <w:lang w:val="en-US"/>
              </w:rPr>
              <w:t xml:space="preserve"> </w:t>
            </w:r>
            <w:r w:rsidRPr="00C30A42">
              <w:rPr>
                <w:rFonts w:ascii="Times New Roman" w:hAnsi="Times New Roman"/>
              </w:rPr>
              <w:t>по 12.2023</w:t>
            </w:r>
          </w:p>
        </w:tc>
        <w:tc>
          <w:tcPr>
            <w:tcW w:w="2827" w:type="dxa"/>
          </w:tcPr>
          <w:p w:rsidR="00E93327" w:rsidRPr="00C30A42" w:rsidRDefault="00E93327" w:rsidP="00C30A42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C30A42">
              <w:rPr>
                <w:rFonts w:ascii="Times New Roman" w:hAnsi="Times New Roman"/>
                <w:color w:val="000000"/>
              </w:rPr>
              <w:t>25.03.2024</w:t>
            </w:r>
          </w:p>
        </w:tc>
      </w:tr>
      <w:tr w:rsidR="00E93327" w:rsidRPr="00C30A42" w:rsidTr="00C30A42">
        <w:trPr>
          <w:trHeight w:val="832"/>
        </w:trPr>
        <w:tc>
          <w:tcPr>
            <w:tcW w:w="1129" w:type="dxa"/>
          </w:tcPr>
          <w:p w:rsidR="00E93327" w:rsidRPr="00C30A42" w:rsidRDefault="00E93327" w:rsidP="00C30A42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C30A42">
              <w:rPr>
                <w:rFonts w:ascii="Times New Roman" w:hAnsi="Times New Roman"/>
              </w:rPr>
              <w:t>2.</w:t>
            </w:r>
          </w:p>
        </w:tc>
        <w:tc>
          <w:tcPr>
            <w:tcW w:w="5812" w:type="dxa"/>
          </w:tcPr>
          <w:p w:rsidR="00E93327" w:rsidRPr="00C30A42" w:rsidRDefault="00E93327" w:rsidP="00C30A42">
            <w:pPr>
              <w:widowControl w:val="0"/>
              <w:rPr>
                <w:rFonts w:ascii="Times New Roman" w:hAnsi="Times New Roman"/>
                <w:color w:val="000000"/>
              </w:rPr>
            </w:pPr>
            <w:r w:rsidRPr="00C30A42">
              <w:rPr>
                <w:rFonts w:ascii="Times New Roman" w:hAnsi="Times New Roman"/>
                <w:color w:val="000000"/>
              </w:rPr>
              <w:t>АДМИНИСТРАЦИЯ НОВОНИКОЛАЕВСКОГО СЕЛЬСКОГО ПОСЕЛЕНИЯ</w:t>
            </w:r>
          </w:p>
        </w:tc>
        <w:tc>
          <w:tcPr>
            <w:tcW w:w="2551" w:type="dxa"/>
          </w:tcPr>
          <w:p w:rsidR="00E93327" w:rsidRPr="00C30A42" w:rsidRDefault="00E93327" w:rsidP="00C30A42">
            <w:pPr>
              <w:widowControl w:val="0"/>
              <w:jc w:val="center"/>
              <w:rPr>
                <w:rFonts w:ascii="Times New Roman" w:hAnsi="Times New Roman"/>
                <w:color w:val="000000"/>
              </w:rPr>
            </w:pPr>
            <w:r w:rsidRPr="00C30A42">
              <w:rPr>
                <w:rFonts w:ascii="Times New Roman" w:hAnsi="Times New Roman"/>
                <w:color w:val="000000"/>
              </w:rPr>
              <w:t>с 01.2024 по 03.2024</w:t>
            </w:r>
          </w:p>
        </w:tc>
        <w:tc>
          <w:tcPr>
            <w:tcW w:w="2701" w:type="dxa"/>
          </w:tcPr>
          <w:p w:rsidR="00E93327" w:rsidRPr="00C30A42" w:rsidRDefault="00E93327" w:rsidP="00C30A42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C30A42">
              <w:rPr>
                <w:rFonts w:ascii="Times New Roman" w:hAnsi="Times New Roman"/>
              </w:rPr>
              <w:t>с 01.</w:t>
            </w:r>
            <w:r w:rsidRPr="00C30A42">
              <w:rPr>
                <w:rFonts w:ascii="Times New Roman" w:hAnsi="Times New Roman"/>
                <w:lang w:val="en-US"/>
              </w:rPr>
              <w:t>202</w:t>
            </w:r>
            <w:r w:rsidRPr="00C30A42">
              <w:rPr>
                <w:rFonts w:ascii="Times New Roman" w:hAnsi="Times New Roman"/>
              </w:rPr>
              <w:t>3</w:t>
            </w:r>
            <w:r w:rsidRPr="00C30A42">
              <w:rPr>
                <w:rFonts w:ascii="Times New Roman" w:hAnsi="Times New Roman"/>
                <w:lang w:val="en-US"/>
              </w:rPr>
              <w:t xml:space="preserve"> </w:t>
            </w:r>
            <w:r w:rsidRPr="00C30A42">
              <w:rPr>
                <w:rFonts w:ascii="Times New Roman" w:hAnsi="Times New Roman"/>
              </w:rPr>
              <w:t>по 12.2023</w:t>
            </w:r>
          </w:p>
        </w:tc>
        <w:tc>
          <w:tcPr>
            <w:tcW w:w="2827" w:type="dxa"/>
          </w:tcPr>
          <w:p w:rsidR="00E93327" w:rsidRPr="00C30A42" w:rsidRDefault="00E93327" w:rsidP="00C30A42">
            <w:pPr>
              <w:widowControl w:val="0"/>
              <w:jc w:val="center"/>
              <w:rPr>
                <w:rFonts w:ascii="Times New Roman" w:hAnsi="Times New Roman"/>
                <w:color w:val="000000"/>
              </w:rPr>
            </w:pPr>
            <w:r w:rsidRPr="00C30A42">
              <w:rPr>
                <w:rFonts w:ascii="Times New Roman" w:hAnsi="Times New Roman"/>
                <w:color w:val="000000"/>
              </w:rPr>
              <w:t>26.03.2024</w:t>
            </w:r>
          </w:p>
        </w:tc>
      </w:tr>
      <w:tr w:rsidR="00E93327" w:rsidRPr="00C30A42" w:rsidTr="00C30A42">
        <w:tc>
          <w:tcPr>
            <w:tcW w:w="1129" w:type="dxa"/>
          </w:tcPr>
          <w:p w:rsidR="00E93327" w:rsidRPr="00C30A42" w:rsidRDefault="00E93327" w:rsidP="00C30A42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C30A42">
              <w:rPr>
                <w:rFonts w:ascii="Times New Roman" w:hAnsi="Times New Roman"/>
              </w:rPr>
              <w:t>3.</w:t>
            </w:r>
          </w:p>
        </w:tc>
        <w:tc>
          <w:tcPr>
            <w:tcW w:w="5812" w:type="dxa"/>
          </w:tcPr>
          <w:p w:rsidR="00E93327" w:rsidRPr="00C30A42" w:rsidRDefault="00E93327" w:rsidP="00C30A42">
            <w:pPr>
              <w:widowControl w:val="0"/>
              <w:rPr>
                <w:rFonts w:ascii="Times New Roman" w:hAnsi="Times New Roman"/>
                <w:color w:val="000000"/>
              </w:rPr>
            </w:pPr>
            <w:r w:rsidRPr="00C30A42">
              <w:rPr>
                <w:rFonts w:ascii="Times New Roman" w:hAnsi="Times New Roman"/>
                <w:color w:val="000000"/>
              </w:rPr>
              <w:t>АДМИНИСТРАЦИЯ ЗЫРЯНСКОГО СЕЛЬСКОГО ПОСЕЛЕНИЯ</w:t>
            </w:r>
          </w:p>
        </w:tc>
        <w:tc>
          <w:tcPr>
            <w:tcW w:w="2551" w:type="dxa"/>
          </w:tcPr>
          <w:p w:rsidR="00E93327" w:rsidRPr="00C30A42" w:rsidRDefault="00E93327" w:rsidP="00C30A42">
            <w:pPr>
              <w:widowControl w:val="0"/>
              <w:jc w:val="center"/>
              <w:rPr>
                <w:rFonts w:ascii="Times New Roman" w:hAnsi="Times New Roman"/>
                <w:color w:val="000000"/>
              </w:rPr>
            </w:pPr>
            <w:r w:rsidRPr="00C30A42">
              <w:rPr>
                <w:rFonts w:ascii="Times New Roman" w:hAnsi="Times New Roman"/>
                <w:color w:val="000000"/>
              </w:rPr>
              <w:t>с 01.2024 по 03.2024</w:t>
            </w:r>
          </w:p>
        </w:tc>
        <w:tc>
          <w:tcPr>
            <w:tcW w:w="2701" w:type="dxa"/>
          </w:tcPr>
          <w:p w:rsidR="00E93327" w:rsidRPr="00C30A42" w:rsidRDefault="00E93327" w:rsidP="00C30A42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C30A42">
              <w:rPr>
                <w:rFonts w:ascii="Times New Roman" w:hAnsi="Times New Roman"/>
              </w:rPr>
              <w:t>с 01.</w:t>
            </w:r>
            <w:r w:rsidRPr="00C30A42">
              <w:rPr>
                <w:rFonts w:ascii="Times New Roman" w:hAnsi="Times New Roman"/>
                <w:lang w:val="en-US"/>
              </w:rPr>
              <w:t>202</w:t>
            </w:r>
            <w:r w:rsidRPr="00C30A42">
              <w:rPr>
                <w:rFonts w:ascii="Times New Roman" w:hAnsi="Times New Roman"/>
              </w:rPr>
              <w:t>3</w:t>
            </w:r>
            <w:r w:rsidRPr="00C30A42">
              <w:rPr>
                <w:rFonts w:ascii="Times New Roman" w:hAnsi="Times New Roman"/>
                <w:lang w:val="en-US"/>
              </w:rPr>
              <w:t xml:space="preserve"> </w:t>
            </w:r>
            <w:r w:rsidRPr="00C30A42">
              <w:rPr>
                <w:rFonts w:ascii="Times New Roman" w:hAnsi="Times New Roman"/>
              </w:rPr>
              <w:t>по 12.2023</w:t>
            </w:r>
          </w:p>
        </w:tc>
        <w:tc>
          <w:tcPr>
            <w:tcW w:w="2827" w:type="dxa"/>
          </w:tcPr>
          <w:p w:rsidR="00E93327" w:rsidRPr="00C30A42" w:rsidRDefault="00E93327" w:rsidP="00C30A42">
            <w:pPr>
              <w:widowControl w:val="0"/>
              <w:jc w:val="center"/>
              <w:rPr>
                <w:rFonts w:ascii="Times New Roman" w:hAnsi="Times New Roman"/>
                <w:color w:val="000000"/>
              </w:rPr>
            </w:pPr>
            <w:r w:rsidRPr="00C30A42">
              <w:rPr>
                <w:rFonts w:ascii="Times New Roman" w:hAnsi="Times New Roman"/>
                <w:color w:val="000000"/>
              </w:rPr>
              <w:t>26.03.2024</w:t>
            </w:r>
          </w:p>
        </w:tc>
      </w:tr>
      <w:tr w:rsidR="00E93327" w:rsidRPr="00C30A42" w:rsidTr="00C30A42">
        <w:tc>
          <w:tcPr>
            <w:tcW w:w="1129" w:type="dxa"/>
          </w:tcPr>
          <w:p w:rsidR="00E93327" w:rsidRPr="00C30A42" w:rsidRDefault="00E93327" w:rsidP="00C30A42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C30A42">
              <w:rPr>
                <w:rFonts w:ascii="Times New Roman" w:hAnsi="Times New Roman"/>
              </w:rPr>
              <w:t>4.</w:t>
            </w:r>
          </w:p>
        </w:tc>
        <w:tc>
          <w:tcPr>
            <w:tcW w:w="5812" w:type="dxa"/>
          </w:tcPr>
          <w:p w:rsidR="00E93327" w:rsidRPr="00C30A42" w:rsidRDefault="00E93327" w:rsidP="00C30A42">
            <w:pPr>
              <w:widowControl w:val="0"/>
              <w:rPr>
                <w:rFonts w:ascii="Times New Roman" w:hAnsi="Times New Roman"/>
                <w:color w:val="000000"/>
              </w:rPr>
            </w:pPr>
            <w:r w:rsidRPr="00C30A42">
              <w:rPr>
                <w:rFonts w:ascii="Times New Roman" w:hAnsi="Times New Roman"/>
                <w:color w:val="000000"/>
              </w:rPr>
              <w:t>МУНИЦИПАЛЬНОЕ КАЗЁННОЕ УЧРЕЖДЕНИЕ "АДМИНИСТРАЦИЯ КИНДАЛЬСКОГО СЕЛЬСКОГО ПОСЕЛЕНИЯ"</w:t>
            </w:r>
          </w:p>
        </w:tc>
        <w:tc>
          <w:tcPr>
            <w:tcW w:w="2551" w:type="dxa"/>
          </w:tcPr>
          <w:p w:rsidR="00E93327" w:rsidRPr="00C30A42" w:rsidRDefault="00E93327" w:rsidP="00C30A42">
            <w:pPr>
              <w:widowControl w:val="0"/>
              <w:jc w:val="center"/>
              <w:rPr>
                <w:rFonts w:ascii="Times New Roman" w:hAnsi="Times New Roman"/>
                <w:color w:val="000000"/>
              </w:rPr>
            </w:pPr>
            <w:r w:rsidRPr="00C30A42">
              <w:rPr>
                <w:rFonts w:ascii="Times New Roman" w:hAnsi="Times New Roman"/>
                <w:color w:val="000000"/>
              </w:rPr>
              <w:t>с 01.2024 по 03.2024</w:t>
            </w:r>
          </w:p>
        </w:tc>
        <w:tc>
          <w:tcPr>
            <w:tcW w:w="2701" w:type="dxa"/>
          </w:tcPr>
          <w:p w:rsidR="00E93327" w:rsidRPr="00C30A42" w:rsidRDefault="00E93327" w:rsidP="00C30A42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C30A42">
              <w:rPr>
                <w:rFonts w:ascii="Times New Roman" w:hAnsi="Times New Roman"/>
              </w:rPr>
              <w:t>с 01.</w:t>
            </w:r>
            <w:r w:rsidRPr="00C30A42">
              <w:rPr>
                <w:rFonts w:ascii="Times New Roman" w:hAnsi="Times New Roman"/>
                <w:lang w:val="en-US"/>
              </w:rPr>
              <w:t>202</w:t>
            </w:r>
            <w:r w:rsidRPr="00C30A42">
              <w:rPr>
                <w:rFonts w:ascii="Times New Roman" w:hAnsi="Times New Roman"/>
              </w:rPr>
              <w:t>3</w:t>
            </w:r>
            <w:r w:rsidRPr="00C30A42">
              <w:rPr>
                <w:rFonts w:ascii="Times New Roman" w:hAnsi="Times New Roman"/>
                <w:lang w:val="en-US"/>
              </w:rPr>
              <w:t xml:space="preserve"> </w:t>
            </w:r>
            <w:r w:rsidRPr="00C30A42">
              <w:rPr>
                <w:rFonts w:ascii="Times New Roman" w:hAnsi="Times New Roman"/>
              </w:rPr>
              <w:t>по 12.2023</w:t>
            </w:r>
          </w:p>
        </w:tc>
        <w:tc>
          <w:tcPr>
            <w:tcW w:w="2827" w:type="dxa"/>
          </w:tcPr>
          <w:p w:rsidR="00E93327" w:rsidRPr="00C30A42" w:rsidRDefault="00E93327" w:rsidP="00C30A42">
            <w:pPr>
              <w:widowControl w:val="0"/>
              <w:jc w:val="center"/>
              <w:rPr>
                <w:rFonts w:ascii="Times New Roman" w:hAnsi="Times New Roman"/>
                <w:color w:val="000000"/>
              </w:rPr>
            </w:pPr>
            <w:r w:rsidRPr="00C30A42">
              <w:rPr>
                <w:rFonts w:ascii="Times New Roman" w:hAnsi="Times New Roman"/>
                <w:color w:val="000000"/>
              </w:rPr>
              <w:t>25.03.2024</w:t>
            </w:r>
          </w:p>
        </w:tc>
      </w:tr>
      <w:tr w:rsidR="00E93327" w:rsidRPr="00C30A42" w:rsidTr="00C30A42">
        <w:tc>
          <w:tcPr>
            <w:tcW w:w="1129" w:type="dxa"/>
          </w:tcPr>
          <w:p w:rsidR="00E93327" w:rsidRPr="00C30A42" w:rsidRDefault="00E93327" w:rsidP="00C30A42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C30A42">
              <w:rPr>
                <w:rFonts w:ascii="Times New Roman" w:hAnsi="Times New Roman"/>
              </w:rPr>
              <w:t>5.</w:t>
            </w:r>
          </w:p>
        </w:tc>
        <w:tc>
          <w:tcPr>
            <w:tcW w:w="5812" w:type="dxa"/>
          </w:tcPr>
          <w:p w:rsidR="00E93327" w:rsidRPr="00C30A42" w:rsidRDefault="00E93327" w:rsidP="00C30A42">
            <w:pPr>
              <w:widowControl w:val="0"/>
              <w:rPr>
                <w:rFonts w:ascii="Times New Roman" w:hAnsi="Times New Roman"/>
                <w:color w:val="000000"/>
              </w:rPr>
            </w:pPr>
            <w:r w:rsidRPr="00C30A42">
              <w:rPr>
                <w:rFonts w:ascii="Times New Roman" w:eastAsia="Times New Roman" w:hAnsi="Times New Roman"/>
                <w:color w:val="000000"/>
                <w:lang w:eastAsia="ru-RU"/>
              </w:rPr>
              <w:t>ИСПОЛНИТЕЛЬНО-РАСПОРЯДИТЕЛЬНЫЙ ОРГАН МУНИЦИПАЛЬНОГО ОБРАЗОВАНИЯ - АДМИНИСТРАЦИЯ ИШТАНСКОГО СЕЛЬСКОГО ПОСЕЛЕНИЯ КРИВОШЕИНСКОГО РАЙОНА ТОМСКОЙ ОБЛАСТИ</w:t>
            </w:r>
          </w:p>
        </w:tc>
        <w:tc>
          <w:tcPr>
            <w:tcW w:w="2551" w:type="dxa"/>
          </w:tcPr>
          <w:p w:rsidR="00E93327" w:rsidRPr="00C30A42" w:rsidRDefault="00E93327" w:rsidP="00C30A42">
            <w:pPr>
              <w:widowControl w:val="0"/>
              <w:jc w:val="center"/>
              <w:rPr>
                <w:rFonts w:ascii="Times New Roman" w:hAnsi="Times New Roman"/>
                <w:color w:val="000000"/>
              </w:rPr>
            </w:pPr>
            <w:r w:rsidRPr="00C30A42">
              <w:rPr>
                <w:rFonts w:ascii="Times New Roman" w:hAnsi="Times New Roman"/>
                <w:color w:val="000000"/>
              </w:rPr>
              <w:t>с 02.2024 по 04.2024</w:t>
            </w:r>
          </w:p>
        </w:tc>
        <w:tc>
          <w:tcPr>
            <w:tcW w:w="2701" w:type="dxa"/>
          </w:tcPr>
          <w:p w:rsidR="00E93327" w:rsidRPr="00C30A42" w:rsidRDefault="00E93327" w:rsidP="00C30A42">
            <w:pPr>
              <w:widowControl w:val="0"/>
              <w:jc w:val="center"/>
              <w:rPr>
                <w:rFonts w:ascii="Times New Roman" w:hAnsi="Times New Roman"/>
              </w:rPr>
            </w:pPr>
            <w:r w:rsidRPr="00C30A42">
              <w:rPr>
                <w:rFonts w:ascii="Times New Roman" w:hAnsi="Times New Roman"/>
              </w:rPr>
              <w:t>с 01.</w:t>
            </w:r>
            <w:r w:rsidRPr="00C30A42">
              <w:rPr>
                <w:rFonts w:ascii="Times New Roman" w:hAnsi="Times New Roman"/>
                <w:lang w:val="en-US"/>
              </w:rPr>
              <w:t>202</w:t>
            </w:r>
            <w:r w:rsidRPr="00C30A42">
              <w:rPr>
                <w:rFonts w:ascii="Times New Roman" w:hAnsi="Times New Roman"/>
              </w:rPr>
              <w:t>3</w:t>
            </w:r>
            <w:r w:rsidRPr="00C30A42">
              <w:rPr>
                <w:rFonts w:ascii="Times New Roman" w:hAnsi="Times New Roman"/>
                <w:lang w:val="en-US"/>
              </w:rPr>
              <w:t xml:space="preserve"> </w:t>
            </w:r>
            <w:r w:rsidRPr="00C30A42">
              <w:rPr>
                <w:rFonts w:ascii="Times New Roman" w:hAnsi="Times New Roman"/>
              </w:rPr>
              <w:t>по 12.2023</w:t>
            </w:r>
          </w:p>
        </w:tc>
        <w:tc>
          <w:tcPr>
            <w:tcW w:w="2827" w:type="dxa"/>
          </w:tcPr>
          <w:p w:rsidR="00E93327" w:rsidRPr="00C30A42" w:rsidRDefault="00E93327" w:rsidP="00C30A42">
            <w:pPr>
              <w:widowControl w:val="0"/>
              <w:jc w:val="center"/>
              <w:rPr>
                <w:rFonts w:ascii="Times New Roman" w:hAnsi="Times New Roman"/>
                <w:color w:val="000000"/>
              </w:rPr>
            </w:pPr>
            <w:r w:rsidRPr="00C30A42">
              <w:rPr>
                <w:rFonts w:ascii="Times New Roman" w:hAnsi="Times New Roman"/>
                <w:color w:val="000000"/>
              </w:rPr>
              <w:t>22.04.2024</w:t>
            </w:r>
          </w:p>
        </w:tc>
      </w:tr>
      <w:tr w:rsidR="00E93327" w:rsidRPr="00C30A42" w:rsidTr="00C30A42">
        <w:tc>
          <w:tcPr>
            <w:tcW w:w="1129" w:type="dxa"/>
          </w:tcPr>
          <w:p w:rsidR="00E93327" w:rsidRPr="00C30A42" w:rsidRDefault="00E93327" w:rsidP="00C30A42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C30A42">
              <w:rPr>
                <w:rFonts w:ascii="Times New Roman" w:hAnsi="Times New Roman"/>
              </w:rPr>
              <w:t>6.</w:t>
            </w:r>
          </w:p>
        </w:tc>
        <w:tc>
          <w:tcPr>
            <w:tcW w:w="5812" w:type="dxa"/>
          </w:tcPr>
          <w:p w:rsidR="00E93327" w:rsidRPr="00C30A42" w:rsidRDefault="00E93327" w:rsidP="00C30A42">
            <w:pPr>
              <w:widowControl w:val="0"/>
              <w:rPr>
                <w:rFonts w:ascii="Times New Roman" w:hAnsi="Times New Roman"/>
                <w:color w:val="000000"/>
              </w:rPr>
            </w:pPr>
            <w:r w:rsidRPr="00C30A42">
              <w:rPr>
                <w:rFonts w:ascii="Times New Roman" w:eastAsia="Times New Roman" w:hAnsi="Times New Roman"/>
                <w:color w:val="000000"/>
                <w:lang w:eastAsia="ru-RU"/>
              </w:rPr>
              <w:t>ИСПОЛНИТЕЛЬНО-РАСПОРЯДИТЕЛЬНЫЙ ОРГАН КРИВОШЕИНСКОГО СЕЛЬСКОГО ПОСЕЛЕНИЯ - АДМИНИСТРАЦИЯ КРИВОШЕИНСКОГО СЕЛЬСКОГО ПОСЕЛЕНИЯ</w:t>
            </w:r>
          </w:p>
        </w:tc>
        <w:tc>
          <w:tcPr>
            <w:tcW w:w="2551" w:type="dxa"/>
          </w:tcPr>
          <w:p w:rsidR="00E93327" w:rsidRPr="00C30A42" w:rsidRDefault="00E93327" w:rsidP="00C30A42">
            <w:pPr>
              <w:widowControl w:val="0"/>
              <w:jc w:val="center"/>
              <w:rPr>
                <w:rFonts w:ascii="Times New Roman" w:hAnsi="Times New Roman"/>
                <w:color w:val="000000"/>
              </w:rPr>
            </w:pPr>
            <w:r w:rsidRPr="00C30A42">
              <w:rPr>
                <w:rFonts w:ascii="Times New Roman" w:hAnsi="Times New Roman"/>
                <w:color w:val="000000"/>
              </w:rPr>
              <w:t>с 02.2024 по 04.2024</w:t>
            </w:r>
          </w:p>
        </w:tc>
        <w:tc>
          <w:tcPr>
            <w:tcW w:w="2701" w:type="dxa"/>
          </w:tcPr>
          <w:p w:rsidR="00E93327" w:rsidRPr="00C30A42" w:rsidRDefault="00E93327" w:rsidP="00C30A42">
            <w:pPr>
              <w:widowControl w:val="0"/>
              <w:jc w:val="center"/>
              <w:rPr>
                <w:rFonts w:ascii="Times New Roman" w:hAnsi="Times New Roman"/>
              </w:rPr>
            </w:pPr>
            <w:r w:rsidRPr="00C30A42">
              <w:rPr>
                <w:rFonts w:ascii="Times New Roman" w:hAnsi="Times New Roman"/>
              </w:rPr>
              <w:t>с 01.</w:t>
            </w:r>
            <w:r w:rsidRPr="00C30A42">
              <w:rPr>
                <w:rFonts w:ascii="Times New Roman" w:hAnsi="Times New Roman"/>
                <w:lang w:val="en-US"/>
              </w:rPr>
              <w:t>202</w:t>
            </w:r>
            <w:r w:rsidRPr="00C30A42">
              <w:rPr>
                <w:rFonts w:ascii="Times New Roman" w:hAnsi="Times New Roman"/>
              </w:rPr>
              <w:t>3</w:t>
            </w:r>
            <w:r w:rsidRPr="00C30A42">
              <w:rPr>
                <w:rFonts w:ascii="Times New Roman" w:hAnsi="Times New Roman"/>
                <w:lang w:val="en-US"/>
              </w:rPr>
              <w:t xml:space="preserve"> </w:t>
            </w:r>
            <w:r w:rsidRPr="00C30A42">
              <w:rPr>
                <w:rFonts w:ascii="Times New Roman" w:hAnsi="Times New Roman"/>
              </w:rPr>
              <w:t>по 12.2023</w:t>
            </w:r>
          </w:p>
        </w:tc>
        <w:tc>
          <w:tcPr>
            <w:tcW w:w="2827" w:type="dxa"/>
          </w:tcPr>
          <w:p w:rsidR="00E93327" w:rsidRPr="00C30A42" w:rsidRDefault="00E93327" w:rsidP="00C30A42">
            <w:pPr>
              <w:widowControl w:val="0"/>
              <w:jc w:val="center"/>
              <w:rPr>
                <w:rFonts w:ascii="Times New Roman" w:hAnsi="Times New Roman"/>
                <w:color w:val="000000"/>
              </w:rPr>
            </w:pPr>
            <w:r w:rsidRPr="00C30A42">
              <w:rPr>
                <w:rFonts w:ascii="Times New Roman" w:hAnsi="Times New Roman"/>
                <w:color w:val="000000"/>
              </w:rPr>
              <w:t>18.04.2024</w:t>
            </w:r>
          </w:p>
        </w:tc>
      </w:tr>
      <w:tr w:rsidR="00E93327" w:rsidRPr="00C30A42" w:rsidTr="00C30A42">
        <w:tc>
          <w:tcPr>
            <w:tcW w:w="1129" w:type="dxa"/>
          </w:tcPr>
          <w:p w:rsidR="00E93327" w:rsidRPr="00C30A42" w:rsidRDefault="00E93327" w:rsidP="00C30A42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C30A42">
              <w:rPr>
                <w:rFonts w:ascii="Times New Roman" w:hAnsi="Times New Roman"/>
              </w:rPr>
              <w:t>7.</w:t>
            </w:r>
          </w:p>
        </w:tc>
        <w:tc>
          <w:tcPr>
            <w:tcW w:w="5812" w:type="dxa"/>
          </w:tcPr>
          <w:p w:rsidR="00E93327" w:rsidRPr="00C30A42" w:rsidRDefault="00E93327" w:rsidP="00C30A42">
            <w:pPr>
              <w:widowControl w:val="0"/>
              <w:rPr>
                <w:rFonts w:ascii="Times New Roman" w:hAnsi="Times New Roman"/>
                <w:color w:val="000000"/>
              </w:rPr>
            </w:pPr>
            <w:r w:rsidRPr="00D60228">
              <w:rPr>
                <w:rFonts w:ascii="Times New Roman" w:eastAsia="Times New Roman" w:hAnsi="Times New Roman"/>
                <w:color w:val="000000"/>
                <w:lang w:eastAsia="ru-RU"/>
              </w:rPr>
              <w:t>АДМИНИСТРАЦИЯ ИНКИНСКОГО СЕЛЬСКОГО ПОСЕЛЕНИЯ</w:t>
            </w:r>
          </w:p>
        </w:tc>
        <w:tc>
          <w:tcPr>
            <w:tcW w:w="2551" w:type="dxa"/>
          </w:tcPr>
          <w:p w:rsidR="00E93327" w:rsidRPr="00C30A42" w:rsidRDefault="00E93327" w:rsidP="00C30A42">
            <w:pPr>
              <w:widowControl w:val="0"/>
              <w:jc w:val="center"/>
              <w:rPr>
                <w:rFonts w:ascii="Times New Roman" w:hAnsi="Times New Roman"/>
                <w:color w:val="000000"/>
              </w:rPr>
            </w:pPr>
            <w:r w:rsidRPr="00C30A42">
              <w:rPr>
                <w:rFonts w:ascii="Times New Roman" w:hAnsi="Times New Roman"/>
                <w:color w:val="000000"/>
              </w:rPr>
              <w:t>с 02.2024 по 04.2024</w:t>
            </w:r>
          </w:p>
        </w:tc>
        <w:tc>
          <w:tcPr>
            <w:tcW w:w="2701" w:type="dxa"/>
          </w:tcPr>
          <w:p w:rsidR="00E93327" w:rsidRPr="00C30A42" w:rsidRDefault="00E93327" w:rsidP="00C30A42">
            <w:pPr>
              <w:widowControl w:val="0"/>
              <w:jc w:val="center"/>
              <w:rPr>
                <w:rFonts w:ascii="Times New Roman" w:hAnsi="Times New Roman"/>
              </w:rPr>
            </w:pPr>
            <w:r w:rsidRPr="00C30A42">
              <w:rPr>
                <w:rFonts w:ascii="Times New Roman" w:hAnsi="Times New Roman"/>
              </w:rPr>
              <w:t>с 01.</w:t>
            </w:r>
            <w:r w:rsidRPr="00C30A42">
              <w:rPr>
                <w:rFonts w:ascii="Times New Roman" w:hAnsi="Times New Roman"/>
                <w:lang w:val="en-US"/>
              </w:rPr>
              <w:t>202</w:t>
            </w:r>
            <w:r w:rsidRPr="00C30A42">
              <w:rPr>
                <w:rFonts w:ascii="Times New Roman" w:hAnsi="Times New Roman"/>
              </w:rPr>
              <w:t>3</w:t>
            </w:r>
            <w:r w:rsidRPr="00C30A42">
              <w:rPr>
                <w:rFonts w:ascii="Times New Roman" w:hAnsi="Times New Roman"/>
                <w:lang w:val="en-US"/>
              </w:rPr>
              <w:t xml:space="preserve"> </w:t>
            </w:r>
            <w:r w:rsidRPr="00C30A42">
              <w:rPr>
                <w:rFonts w:ascii="Times New Roman" w:hAnsi="Times New Roman"/>
              </w:rPr>
              <w:t>по 12.2023</w:t>
            </w:r>
          </w:p>
        </w:tc>
        <w:tc>
          <w:tcPr>
            <w:tcW w:w="2827" w:type="dxa"/>
          </w:tcPr>
          <w:p w:rsidR="00E93327" w:rsidRPr="00C30A42" w:rsidRDefault="00E93327" w:rsidP="00C30A42">
            <w:pPr>
              <w:widowControl w:val="0"/>
              <w:jc w:val="center"/>
              <w:rPr>
                <w:rFonts w:ascii="Times New Roman" w:hAnsi="Times New Roman"/>
                <w:color w:val="000000"/>
              </w:rPr>
            </w:pPr>
            <w:r w:rsidRPr="00C30A42">
              <w:rPr>
                <w:rFonts w:ascii="Times New Roman" w:hAnsi="Times New Roman"/>
                <w:color w:val="000000"/>
              </w:rPr>
              <w:t>18.04.2024</w:t>
            </w:r>
          </w:p>
        </w:tc>
      </w:tr>
      <w:tr w:rsidR="00E93327" w:rsidRPr="00C30A42" w:rsidTr="00C30A42">
        <w:tc>
          <w:tcPr>
            <w:tcW w:w="1129" w:type="dxa"/>
          </w:tcPr>
          <w:p w:rsidR="00E93327" w:rsidRPr="00C30A42" w:rsidRDefault="00E93327" w:rsidP="00C30A42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C30A42">
              <w:rPr>
                <w:rFonts w:ascii="Times New Roman" w:hAnsi="Times New Roman"/>
              </w:rPr>
              <w:t>8.</w:t>
            </w:r>
          </w:p>
        </w:tc>
        <w:tc>
          <w:tcPr>
            <w:tcW w:w="5812" w:type="dxa"/>
          </w:tcPr>
          <w:p w:rsidR="00E93327" w:rsidRPr="00C30A42" w:rsidRDefault="00E93327" w:rsidP="00C30A42">
            <w:pPr>
              <w:widowControl w:val="0"/>
              <w:rPr>
                <w:rFonts w:ascii="Times New Roman" w:hAnsi="Times New Roman"/>
                <w:color w:val="000000"/>
              </w:rPr>
            </w:pPr>
            <w:r w:rsidRPr="00D60228">
              <w:rPr>
                <w:rFonts w:ascii="Times New Roman" w:eastAsia="Times New Roman" w:hAnsi="Times New Roman"/>
                <w:color w:val="000000"/>
                <w:lang w:eastAsia="ru-RU"/>
              </w:rPr>
              <w:t>КОМИТЕТ ГОСУДАРСТВЕННОГО ФИНАНСОВОГО КОНТРОЛЯ ТОМСКОЙ ОБЛАСТИ</w:t>
            </w:r>
          </w:p>
        </w:tc>
        <w:tc>
          <w:tcPr>
            <w:tcW w:w="2551" w:type="dxa"/>
          </w:tcPr>
          <w:p w:rsidR="00E93327" w:rsidRPr="00C30A42" w:rsidRDefault="00E93327" w:rsidP="00C30A42">
            <w:pPr>
              <w:widowControl w:val="0"/>
              <w:jc w:val="center"/>
              <w:rPr>
                <w:rFonts w:ascii="Times New Roman" w:hAnsi="Times New Roman"/>
                <w:color w:val="000000"/>
              </w:rPr>
            </w:pPr>
            <w:r w:rsidRPr="00C30A42">
              <w:rPr>
                <w:rFonts w:ascii="Times New Roman" w:hAnsi="Times New Roman"/>
                <w:color w:val="000000"/>
              </w:rPr>
              <w:t>с 02.2024 по 04.2024</w:t>
            </w:r>
          </w:p>
        </w:tc>
        <w:tc>
          <w:tcPr>
            <w:tcW w:w="2701" w:type="dxa"/>
          </w:tcPr>
          <w:p w:rsidR="00E93327" w:rsidRPr="00C30A42" w:rsidRDefault="00E93327" w:rsidP="00C30A42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C30A42">
              <w:rPr>
                <w:rFonts w:ascii="Times New Roman" w:hAnsi="Times New Roman"/>
              </w:rPr>
              <w:t>с 01.</w:t>
            </w:r>
            <w:r w:rsidRPr="00C30A42">
              <w:rPr>
                <w:rFonts w:ascii="Times New Roman" w:hAnsi="Times New Roman"/>
                <w:lang w:val="en-US"/>
              </w:rPr>
              <w:t>202</w:t>
            </w:r>
            <w:r w:rsidRPr="00C30A42">
              <w:rPr>
                <w:rFonts w:ascii="Times New Roman" w:hAnsi="Times New Roman"/>
              </w:rPr>
              <w:t>3</w:t>
            </w:r>
            <w:r w:rsidRPr="00C30A42">
              <w:rPr>
                <w:rFonts w:ascii="Times New Roman" w:hAnsi="Times New Roman"/>
                <w:lang w:val="en-US"/>
              </w:rPr>
              <w:t xml:space="preserve"> </w:t>
            </w:r>
            <w:r w:rsidRPr="00C30A42">
              <w:rPr>
                <w:rFonts w:ascii="Times New Roman" w:hAnsi="Times New Roman"/>
              </w:rPr>
              <w:t>по 12.2023</w:t>
            </w:r>
          </w:p>
        </w:tc>
        <w:tc>
          <w:tcPr>
            <w:tcW w:w="2827" w:type="dxa"/>
          </w:tcPr>
          <w:p w:rsidR="00E93327" w:rsidRPr="00C30A42" w:rsidRDefault="00E93327" w:rsidP="00C30A42">
            <w:pPr>
              <w:widowControl w:val="0"/>
              <w:jc w:val="center"/>
              <w:rPr>
                <w:rFonts w:ascii="Times New Roman" w:hAnsi="Times New Roman"/>
                <w:color w:val="000000"/>
              </w:rPr>
            </w:pPr>
            <w:r w:rsidRPr="00C30A42">
              <w:rPr>
                <w:rFonts w:ascii="Times New Roman" w:hAnsi="Times New Roman"/>
                <w:color w:val="000000"/>
              </w:rPr>
              <w:t>26.04.2024</w:t>
            </w:r>
          </w:p>
        </w:tc>
      </w:tr>
      <w:tr w:rsidR="00E93327" w:rsidRPr="00C30A42" w:rsidTr="00C30A42">
        <w:tc>
          <w:tcPr>
            <w:tcW w:w="1129" w:type="dxa"/>
          </w:tcPr>
          <w:p w:rsidR="00E93327" w:rsidRPr="00C30A42" w:rsidRDefault="00E93327" w:rsidP="00C30A42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C30A42">
              <w:rPr>
                <w:rFonts w:ascii="Times New Roman" w:hAnsi="Times New Roman"/>
              </w:rPr>
              <w:t>9.</w:t>
            </w:r>
          </w:p>
        </w:tc>
        <w:tc>
          <w:tcPr>
            <w:tcW w:w="5812" w:type="dxa"/>
          </w:tcPr>
          <w:p w:rsidR="00E93327" w:rsidRPr="00C30A42" w:rsidRDefault="00E93327" w:rsidP="00C30A42">
            <w:pPr>
              <w:widowControl w:val="0"/>
              <w:rPr>
                <w:rFonts w:ascii="Times New Roman" w:hAnsi="Times New Roman"/>
                <w:color w:val="000000"/>
              </w:rPr>
            </w:pPr>
            <w:r w:rsidRPr="00D60228">
              <w:rPr>
                <w:rFonts w:ascii="Times New Roman" w:eastAsia="Times New Roman" w:hAnsi="Times New Roman"/>
                <w:color w:val="000000"/>
                <w:lang w:eastAsia="ru-RU"/>
              </w:rPr>
              <w:t>АДМИНИСТРАЦИЯ АСИНОВСКОГО РАЙОНА</w:t>
            </w:r>
          </w:p>
        </w:tc>
        <w:tc>
          <w:tcPr>
            <w:tcW w:w="2551" w:type="dxa"/>
          </w:tcPr>
          <w:p w:rsidR="00E93327" w:rsidRPr="00C30A42" w:rsidRDefault="00E93327" w:rsidP="00C30A42">
            <w:pPr>
              <w:widowControl w:val="0"/>
              <w:jc w:val="center"/>
              <w:rPr>
                <w:rFonts w:ascii="Times New Roman" w:hAnsi="Times New Roman"/>
                <w:color w:val="000000"/>
              </w:rPr>
            </w:pPr>
            <w:r w:rsidRPr="00C30A42">
              <w:rPr>
                <w:rFonts w:ascii="Times New Roman" w:hAnsi="Times New Roman"/>
                <w:color w:val="000000"/>
              </w:rPr>
              <w:t>с 04.2024 по 06.2024</w:t>
            </w:r>
          </w:p>
        </w:tc>
        <w:tc>
          <w:tcPr>
            <w:tcW w:w="2701" w:type="dxa"/>
          </w:tcPr>
          <w:p w:rsidR="00E93327" w:rsidRPr="00C30A42" w:rsidRDefault="00E93327" w:rsidP="00C30A42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C30A42">
              <w:rPr>
                <w:rFonts w:ascii="Times New Roman" w:hAnsi="Times New Roman"/>
              </w:rPr>
              <w:t>с 01.</w:t>
            </w:r>
            <w:r w:rsidRPr="00C30A42">
              <w:rPr>
                <w:rFonts w:ascii="Times New Roman" w:hAnsi="Times New Roman"/>
                <w:lang w:val="en-US"/>
              </w:rPr>
              <w:t>202</w:t>
            </w:r>
            <w:r w:rsidRPr="00C30A42">
              <w:rPr>
                <w:rFonts w:ascii="Times New Roman" w:hAnsi="Times New Roman"/>
              </w:rPr>
              <w:t>3</w:t>
            </w:r>
            <w:r w:rsidRPr="00C30A42">
              <w:rPr>
                <w:rFonts w:ascii="Times New Roman" w:hAnsi="Times New Roman"/>
                <w:lang w:val="en-US"/>
              </w:rPr>
              <w:t xml:space="preserve"> </w:t>
            </w:r>
            <w:r w:rsidRPr="00C30A42">
              <w:rPr>
                <w:rFonts w:ascii="Times New Roman" w:hAnsi="Times New Roman"/>
              </w:rPr>
              <w:t xml:space="preserve">по </w:t>
            </w:r>
            <w:r w:rsidRPr="00C30A42">
              <w:rPr>
                <w:rFonts w:ascii="Times New Roman" w:hAnsi="Times New Roman"/>
              </w:rPr>
              <w:t>03</w:t>
            </w:r>
            <w:r w:rsidRPr="00C30A42">
              <w:rPr>
                <w:rFonts w:ascii="Times New Roman" w:hAnsi="Times New Roman"/>
              </w:rPr>
              <w:t>.202</w:t>
            </w:r>
            <w:r w:rsidRPr="00C30A42">
              <w:rPr>
                <w:rFonts w:ascii="Times New Roman" w:hAnsi="Times New Roman"/>
              </w:rPr>
              <w:t>4</w:t>
            </w:r>
          </w:p>
        </w:tc>
        <w:tc>
          <w:tcPr>
            <w:tcW w:w="2827" w:type="dxa"/>
          </w:tcPr>
          <w:p w:rsidR="00E93327" w:rsidRPr="00C30A42" w:rsidRDefault="00E93327" w:rsidP="00C30A42">
            <w:pPr>
              <w:widowControl w:val="0"/>
              <w:jc w:val="center"/>
              <w:rPr>
                <w:rFonts w:ascii="Times New Roman" w:hAnsi="Times New Roman"/>
                <w:color w:val="000000"/>
              </w:rPr>
            </w:pPr>
            <w:r w:rsidRPr="00C30A42">
              <w:rPr>
                <w:rFonts w:ascii="Times New Roman" w:hAnsi="Times New Roman"/>
                <w:color w:val="000000"/>
              </w:rPr>
              <w:t>24.06.2024</w:t>
            </w:r>
          </w:p>
        </w:tc>
      </w:tr>
      <w:tr w:rsidR="00E93327" w:rsidRPr="00C30A42" w:rsidTr="00C30A42">
        <w:tc>
          <w:tcPr>
            <w:tcW w:w="1129" w:type="dxa"/>
          </w:tcPr>
          <w:p w:rsidR="00E93327" w:rsidRPr="00C30A42" w:rsidRDefault="00E93327" w:rsidP="00C30A42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C30A42">
              <w:rPr>
                <w:rFonts w:ascii="Times New Roman" w:hAnsi="Times New Roman"/>
              </w:rPr>
              <w:t>10.</w:t>
            </w:r>
          </w:p>
        </w:tc>
        <w:tc>
          <w:tcPr>
            <w:tcW w:w="5812" w:type="dxa"/>
          </w:tcPr>
          <w:p w:rsidR="00E93327" w:rsidRPr="00C30A42" w:rsidRDefault="00E93327" w:rsidP="00C30A42">
            <w:pPr>
              <w:widowControl w:val="0"/>
              <w:rPr>
                <w:rFonts w:ascii="Times New Roman" w:hAnsi="Times New Roman"/>
                <w:color w:val="000000"/>
              </w:rPr>
            </w:pPr>
            <w:r w:rsidRPr="00D60228">
              <w:rPr>
                <w:rFonts w:ascii="Times New Roman" w:eastAsia="Times New Roman" w:hAnsi="Times New Roman"/>
                <w:color w:val="000000"/>
                <w:lang w:eastAsia="ru-RU"/>
              </w:rPr>
              <w:t>ИСПОЛНИТЕЛЬНЫЙ ОРГАН МЕСТНОГО САМОУПРАВЛЕНИЯ МУНИЦИПАЛЬНОГО ОБРАЗОВАНИЯ АДМИНИСТРАЦИЯ МОЛЧАНОВСКОГО РАЙОНА ТОМСКОЙ ОБЛАСТИ</w:t>
            </w:r>
          </w:p>
        </w:tc>
        <w:tc>
          <w:tcPr>
            <w:tcW w:w="2551" w:type="dxa"/>
          </w:tcPr>
          <w:p w:rsidR="00E93327" w:rsidRPr="00C30A42" w:rsidRDefault="00E93327" w:rsidP="00C30A42">
            <w:pPr>
              <w:widowControl w:val="0"/>
              <w:jc w:val="center"/>
              <w:rPr>
                <w:rFonts w:ascii="Times New Roman" w:hAnsi="Times New Roman"/>
                <w:color w:val="000000"/>
              </w:rPr>
            </w:pPr>
            <w:r w:rsidRPr="00C30A42">
              <w:rPr>
                <w:rFonts w:ascii="Times New Roman" w:hAnsi="Times New Roman"/>
                <w:color w:val="000000"/>
              </w:rPr>
              <w:t>с 04.2024 по 06.2024</w:t>
            </w:r>
          </w:p>
        </w:tc>
        <w:tc>
          <w:tcPr>
            <w:tcW w:w="2701" w:type="dxa"/>
          </w:tcPr>
          <w:p w:rsidR="00E93327" w:rsidRPr="00C30A42" w:rsidRDefault="00E93327" w:rsidP="00C30A42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C30A42">
              <w:rPr>
                <w:rFonts w:ascii="Times New Roman" w:hAnsi="Times New Roman"/>
              </w:rPr>
              <w:t>с 01.</w:t>
            </w:r>
            <w:r w:rsidRPr="00C30A42">
              <w:rPr>
                <w:rFonts w:ascii="Times New Roman" w:hAnsi="Times New Roman"/>
                <w:lang w:val="en-US"/>
              </w:rPr>
              <w:t>202</w:t>
            </w:r>
            <w:r w:rsidRPr="00C30A42">
              <w:rPr>
                <w:rFonts w:ascii="Times New Roman" w:hAnsi="Times New Roman"/>
              </w:rPr>
              <w:t>3</w:t>
            </w:r>
            <w:r w:rsidRPr="00C30A42">
              <w:rPr>
                <w:rFonts w:ascii="Times New Roman" w:hAnsi="Times New Roman"/>
                <w:lang w:val="en-US"/>
              </w:rPr>
              <w:t xml:space="preserve"> </w:t>
            </w:r>
            <w:r w:rsidRPr="00C30A42">
              <w:rPr>
                <w:rFonts w:ascii="Times New Roman" w:hAnsi="Times New Roman"/>
              </w:rPr>
              <w:t>по 03.2024</w:t>
            </w:r>
          </w:p>
        </w:tc>
        <w:tc>
          <w:tcPr>
            <w:tcW w:w="2827" w:type="dxa"/>
          </w:tcPr>
          <w:p w:rsidR="00E93327" w:rsidRPr="00C30A42" w:rsidRDefault="00E93327" w:rsidP="00C30A42">
            <w:pPr>
              <w:widowControl w:val="0"/>
              <w:jc w:val="center"/>
              <w:rPr>
                <w:rFonts w:ascii="Times New Roman" w:hAnsi="Times New Roman"/>
                <w:color w:val="000000"/>
              </w:rPr>
            </w:pPr>
            <w:r w:rsidRPr="00C30A42">
              <w:rPr>
                <w:rFonts w:ascii="Times New Roman" w:hAnsi="Times New Roman"/>
                <w:color w:val="000000"/>
              </w:rPr>
              <w:t>24.06.2024</w:t>
            </w:r>
          </w:p>
        </w:tc>
      </w:tr>
      <w:tr w:rsidR="00E93327" w:rsidRPr="00C30A42" w:rsidTr="00C30A42">
        <w:tc>
          <w:tcPr>
            <w:tcW w:w="1129" w:type="dxa"/>
          </w:tcPr>
          <w:p w:rsidR="00E93327" w:rsidRPr="00C30A42" w:rsidRDefault="00E93327" w:rsidP="00C30A42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C30A42">
              <w:rPr>
                <w:rFonts w:ascii="Times New Roman" w:hAnsi="Times New Roman"/>
              </w:rPr>
              <w:t>11.</w:t>
            </w:r>
          </w:p>
        </w:tc>
        <w:tc>
          <w:tcPr>
            <w:tcW w:w="5812" w:type="dxa"/>
          </w:tcPr>
          <w:p w:rsidR="00E93327" w:rsidRPr="00C30A42" w:rsidRDefault="00E93327" w:rsidP="00C30A42">
            <w:pPr>
              <w:widowControl w:val="0"/>
              <w:rPr>
                <w:rFonts w:ascii="Times New Roman" w:hAnsi="Times New Roman"/>
                <w:color w:val="000000"/>
              </w:rPr>
            </w:pPr>
            <w:r w:rsidRPr="00D60228">
              <w:rPr>
                <w:rFonts w:ascii="Times New Roman" w:eastAsia="Times New Roman" w:hAnsi="Times New Roman"/>
                <w:color w:val="000000"/>
                <w:lang w:eastAsia="ru-RU"/>
              </w:rPr>
              <w:t>АДМИНИСТРАЦИЯ ЗЫРЯНСКОГО РАЙОНА ТОМСКОЙ ОБЛАСТИ</w:t>
            </w:r>
          </w:p>
        </w:tc>
        <w:tc>
          <w:tcPr>
            <w:tcW w:w="2551" w:type="dxa"/>
          </w:tcPr>
          <w:p w:rsidR="00E93327" w:rsidRPr="00C30A42" w:rsidRDefault="00E93327" w:rsidP="00C30A42">
            <w:pPr>
              <w:widowControl w:val="0"/>
              <w:jc w:val="center"/>
              <w:rPr>
                <w:rFonts w:ascii="Times New Roman" w:hAnsi="Times New Roman"/>
                <w:color w:val="000000"/>
              </w:rPr>
            </w:pPr>
            <w:r w:rsidRPr="00C30A42">
              <w:rPr>
                <w:rFonts w:ascii="Times New Roman" w:hAnsi="Times New Roman"/>
                <w:color w:val="000000"/>
              </w:rPr>
              <w:t>с 04.2024 по 06.2024</w:t>
            </w:r>
          </w:p>
        </w:tc>
        <w:tc>
          <w:tcPr>
            <w:tcW w:w="2701" w:type="dxa"/>
          </w:tcPr>
          <w:p w:rsidR="00E93327" w:rsidRPr="00C30A42" w:rsidRDefault="00E93327" w:rsidP="00C30A42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C30A42">
              <w:rPr>
                <w:rFonts w:ascii="Times New Roman" w:hAnsi="Times New Roman"/>
              </w:rPr>
              <w:t>с 01.</w:t>
            </w:r>
            <w:r w:rsidRPr="00C30A42">
              <w:rPr>
                <w:rFonts w:ascii="Times New Roman" w:hAnsi="Times New Roman"/>
                <w:lang w:val="en-US"/>
              </w:rPr>
              <w:t>202</w:t>
            </w:r>
            <w:r w:rsidRPr="00C30A42">
              <w:rPr>
                <w:rFonts w:ascii="Times New Roman" w:hAnsi="Times New Roman"/>
              </w:rPr>
              <w:t>3</w:t>
            </w:r>
            <w:r w:rsidRPr="00C30A42">
              <w:rPr>
                <w:rFonts w:ascii="Times New Roman" w:hAnsi="Times New Roman"/>
                <w:lang w:val="en-US"/>
              </w:rPr>
              <w:t xml:space="preserve"> </w:t>
            </w:r>
            <w:r w:rsidRPr="00C30A42">
              <w:rPr>
                <w:rFonts w:ascii="Times New Roman" w:hAnsi="Times New Roman"/>
              </w:rPr>
              <w:t>по 03.2024</w:t>
            </w:r>
          </w:p>
        </w:tc>
        <w:tc>
          <w:tcPr>
            <w:tcW w:w="2827" w:type="dxa"/>
          </w:tcPr>
          <w:p w:rsidR="00E93327" w:rsidRPr="00C30A42" w:rsidRDefault="00E93327" w:rsidP="00C30A42">
            <w:pPr>
              <w:widowControl w:val="0"/>
              <w:jc w:val="center"/>
              <w:rPr>
                <w:rFonts w:ascii="Times New Roman" w:hAnsi="Times New Roman"/>
                <w:color w:val="000000"/>
              </w:rPr>
            </w:pPr>
            <w:r w:rsidRPr="00C30A42">
              <w:rPr>
                <w:rFonts w:ascii="Times New Roman" w:hAnsi="Times New Roman"/>
                <w:color w:val="000000"/>
              </w:rPr>
              <w:t>27.06.2024</w:t>
            </w:r>
          </w:p>
        </w:tc>
      </w:tr>
    </w:tbl>
    <w:p w:rsidR="00E93327" w:rsidRDefault="00E93327" w:rsidP="00E93327">
      <w:pPr>
        <w:widowControl w:val="0"/>
        <w:tabs>
          <w:tab w:val="left" w:pos="284"/>
        </w:tabs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  <w:bookmarkStart w:id="0" w:name="_GoBack"/>
      <w:bookmarkEnd w:id="0"/>
    </w:p>
    <w:p w:rsidR="005B7643" w:rsidRDefault="005B7643" w:rsidP="00E93327">
      <w:pPr>
        <w:widowControl w:val="0"/>
        <w:spacing w:after="0" w:line="240" w:lineRule="auto"/>
        <w:jc w:val="center"/>
      </w:pPr>
    </w:p>
    <w:sectPr w:rsidR="005B7643" w:rsidSect="00E93327">
      <w:headerReference w:type="default" r:id="rId6"/>
      <w:pgSz w:w="16838" w:h="11906" w:orient="landscape"/>
      <w:pgMar w:top="1701" w:right="851" w:bottom="850" w:left="1134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C361DE" w:rsidRDefault="00C361DE" w:rsidP="00427441">
      <w:pPr>
        <w:spacing w:after="0" w:line="240" w:lineRule="auto"/>
      </w:pPr>
      <w:r>
        <w:separator/>
      </w:r>
    </w:p>
  </w:endnote>
  <w:endnote w:type="continuationSeparator" w:id="0">
    <w:p w:rsidR="00C361DE" w:rsidRDefault="00C361DE" w:rsidP="0042744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C361DE" w:rsidRDefault="00C361DE" w:rsidP="00427441">
      <w:pPr>
        <w:spacing w:after="0" w:line="240" w:lineRule="auto"/>
      </w:pPr>
      <w:r>
        <w:separator/>
      </w:r>
    </w:p>
  </w:footnote>
  <w:footnote w:type="continuationSeparator" w:id="0">
    <w:p w:rsidR="00C361DE" w:rsidRDefault="00C361DE" w:rsidP="0042744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1935359531"/>
      <w:docPartObj>
        <w:docPartGallery w:val="Page Numbers (Top of Page)"/>
        <w:docPartUnique/>
      </w:docPartObj>
    </w:sdtPr>
    <w:sdtEndPr/>
    <w:sdtContent>
      <w:p w:rsidR="00427441" w:rsidRDefault="00427441">
        <w:pPr>
          <w:pStyle w:val="a4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935E19">
          <w:rPr>
            <w:noProof/>
          </w:rPr>
          <w:t>2</w:t>
        </w:r>
        <w:r>
          <w:fldChar w:fldCharType="end"/>
        </w:r>
      </w:p>
    </w:sdtContent>
  </w:sdt>
  <w:p w:rsidR="00427441" w:rsidRDefault="00427441">
    <w:pPr>
      <w:pStyle w:val="a4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B7643"/>
    <w:rsid w:val="000E60D0"/>
    <w:rsid w:val="00206CCC"/>
    <w:rsid w:val="00295E45"/>
    <w:rsid w:val="002B392B"/>
    <w:rsid w:val="003355B6"/>
    <w:rsid w:val="00417901"/>
    <w:rsid w:val="00425723"/>
    <w:rsid w:val="00427441"/>
    <w:rsid w:val="00480966"/>
    <w:rsid w:val="00500516"/>
    <w:rsid w:val="005B7643"/>
    <w:rsid w:val="005D5E34"/>
    <w:rsid w:val="0068177D"/>
    <w:rsid w:val="006B6A2E"/>
    <w:rsid w:val="00765784"/>
    <w:rsid w:val="007946ED"/>
    <w:rsid w:val="0089428D"/>
    <w:rsid w:val="009356AF"/>
    <w:rsid w:val="00935E19"/>
    <w:rsid w:val="00AD3028"/>
    <w:rsid w:val="00B55685"/>
    <w:rsid w:val="00B95D9A"/>
    <w:rsid w:val="00C30A42"/>
    <w:rsid w:val="00C361DE"/>
    <w:rsid w:val="00CE2181"/>
    <w:rsid w:val="00D51D60"/>
    <w:rsid w:val="00D60228"/>
    <w:rsid w:val="00DA4F90"/>
    <w:rsid w:val="00E01E1A"/>
    <w:rsid w:val="00E93327"/>
    <w:rsid w:val="00EE59D5"/>
    <w:rsid w:val="00F25CEB"/>
    <w:rsid w:val="00F67A28"/>
    <w:rsid w:val="00F8721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23D1B66E-2CF1-4AC5-B29A-AB64A3FCE88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5B7643"/>
    <w:pPr>
      <w:spacing w:after="200" w:line="276" w:lineRule="auto"/>
    </w:pPr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5B7643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header"/>
    <w:basedOn w:val="a"/>
    <w:link w:val="a5"/>
    <w:uiPriority w:val="99"/>
    <w:unhideWhenUsed/>
    <w:rsid w:val="0042744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427441"/>
    <w:rPr>
      <w:rFonts w:ascii="Calibri" w:eastAsia="Calibri" w:hAnsi="Calibri" w:cs="Times New Roman"/>
    </w:rPr>
  </w:style>
  <w:style w:type="paragraph" w:styleId="a6">
    <w:name w:val="footer"/>
    <w:basedOn w:val="a"/>
    <w:link w:val="a7"/>
    <w:uiPriority w:val="99"/>
    <w:unhideWhenUsed/>
    <w:rsid w:val="0042744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427441"/>
    <w:rPr>
      <w:rFonts w:ascii="Calibri" w:eastAsia="Calibri" w:hAnsi="Calibri" w:cs="Times New Roman"/>
    </w:rPr>
  </w:style>
  <w:style w:type="paragraph" w:styleId="a8">
    <w:name w:val="footnote text"/>
    <w:basedOn w:val="a"/>
    <w:link w:val="a9"/>
    <w:uiPriority w:val="99"/>
    <w:semiHidden/>
    <w:unhideWhenUsed/>
    <w:rsid w:val="0068177D"/>
    <w:rPr>
      <w:sz w:val="20"/>
      <w:szCs w:val="20"/>
    </w:rPr>
  </w:style>
  <w:style w:type="character" w:customStyle="1" w:styleId="a9">
    <w:name w:val="Текст сноски Знак"/>
    <w:basedOn w:val="a0"/>
    <w:link w:val="a8"/>
    <w:uiPriority w:val="99"/>
    <w:semiHidden/>
    <w:rsid w:val="0068177D"/>
    <w:rPr>
      <w:rFonts w:ascii="Calibri" w:eastAsia="Calibri" w:hAnsi="Calibri" w:cs="Times New Roman"/>
      <w:sz w:val="20"/>
      <w:szCs w:val="20"/>
    </w:rPr>
  </w:style>
  <w:style w:type="character" w:styleId="aa">
    <w:name w:val="footnote reference"/>
    <w:uiPriority w:val="99"/>
    <w:unhideWhenUsed/>
    <w:rsid w:val="0068177D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077820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44</TotalTime>
  <Pages>2</Pages>
  <Words>289</Words>
  <Characters>1650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1936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Лоскутникова Светлана Викторовна</dc:creator>
  <cp:keywords/>
  <dc:description/>
  <cp:lastModifiedBy>Лоскутникова Светлана Викторовна</cp:lastModifiedBy>
  <cp:revision>8</cp:revision>
  <dcterms:created xsi:type="dcterms:W3CDTF">2023-09-12T04:00:00Z</dcterms:created>
  <dcterms:modified xsi:type="dcterms:W3CDTF">2024-07-05T03:22:00Z</dcterms:modified>
</cp:coreProperties>
</file>