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A071FB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1FB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A071FB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1FB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ой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рки</w:t>
      </w:r>
      <w:r w:rsidRPr="00A071FB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ой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A071FB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A071FB">
        <w:rPr>
          <w:rFonts w:ascii="Times New Roman" w:hAnsi="Times New Roman" w:cs="Times New Roman"/>
          <w:b/>
          <w:sz w:val="24"/>
          <w:szCs w:val="24"/>
        </w:rPr>
        <w:t>тдел</w:t>
      </w:r>
      <w:r w:rsidR="00187BC3" w:rsidRPr="00A071FB">
        <w:rPr>
          <w:rFonts w:ascii="Times New Roman" w:hAnsi="Times New Roman" w:cs="Times New Roman"/>
          <w:b/>
          <w:sz w:val="24"/>
          <w:szCs w:val="24"/>
        </w:rPr>
        <w:t>е №</w:t>
      </w:r>
      <w:r w:rsidR="00EB02F3" w:rsidRPr="00A071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71FB" w:rsidRPr="00A071FB">
        <w:rPr>
          <w:rFonts w:ascii="Times New Roman" w:hAnsi="Times New Roman" w:cs="Times New Roman"/>
          <w:b/>
          <w:sz w:val="24"/>
          <w:szCs w:val="24"/>
        </w:rPr>
        <w:t>20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6E162E" w:rsidRPr="00A071FB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C246C8" w:rsidRPr="00C246C8" w:rsidTr="009F23E3">
        <w:trPr>
          <w:trHeight w:val="838"/>
        </w:trPr>
        <w:tc>
          <w:tcPr>
            <w:tcW w:w="69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C246C8" w:rsidRPr="00C246C8" w:rsidTr="009F23E3">
        <w:tc>
          <w:tcPr>
            <w:tcW w:w="69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246C8" w:rsidRPr="00C246C8" w:rsidTr="009F23E3">
        <w:tc>
          <w:tcPr>
            <w:tcW w:w="699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C246C8" w:rsidRDefault="00187BC3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№ </w:t>
            </w:r>
            <w:r w:rsidR="00A071FB" w:rsidRPr="00C24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6E162E" w:rsidRPr="00C246C8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C246C8" w:rsidRDefault="00A071FB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в установленном порядке казначейского обслуживания исполнения местных бюджетов</w:t>
            </w:r>
          </w:p>
        </w:tc>
        <w:tc>
          <w:tcPr>
            <w:tcW w:w="2126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C246C8" w:rsidRDefault="00C246C8" w:rsidP="0018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с 07.08.2025 по 27.08.2025, в том числе выездной этап проверки – с 21.08.2025 по 27.08.2025</w:t>
            </w:r>
          </w:p>
        </w:tc>
        <w:tc>
          <w:tcPr>
            <w:tcW w:w="1559" w:type="dxa"/>
          </w:tcPr>
          <w:p w:rsidR="006E162E" w:rsidRPr="00C246C8" w:rsidRDefault="00C246C8" w:rsidP="0018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26.08</w:t>
            </w:r>
            <w:r w:rsidR="006E162E" w:rsidRPr="00C246C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127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нарушения </w:t>
            </w:r>
          </w:p>
        </w:tc>
      </w:tr>
    </w:tbl>
    <w:p w:rsidR="006E162E" w:rsidRPr="00C246C8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E162E" w:rsidRPr="00C246C8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87BC3"/>
    <w:rsid w:val="001A2C3C"/>
    <w:rsid w:val="002579CD"/>
    <w:rsid w:val="006236C8"/>
    <w:rsid w:val="00657C7A"/>
    <w:rsid w:val="00686F32"/>
    <w:rsid w:val="00695FF6"/>
    <w:rsid w:val="006E162E"/>
    <w:rsid w:val="00706AE9"/>
    <w:rsid w:val="008C5371"/>
    <w:rsid w:val="009B433E"/>
    <w:rsid w:val="009F23E3"/>
    <w:rsid w:val="00A071FB"/>
    <w:rsid w:val="00A134A2"/>
    <w:rsid w:val="00B018B4"/>
    <w:rsid w:val="00BD3ED7"/>
    <w:rsid w:val="00C246C8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8D94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06FF7-8A81-444E-9BEA-B18DC731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21</cp:revision>
  <dcterms:created xsi:type="dcterms:W3CDTF">2024-05-17T02:51:00Z</dcterms:created>
  <dcterms:modified xsi:type="dcterms:W3CDTF">2025-08-21T09:57:00Z</dcterms:modified>
</cp:coreProperties>
</file>