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77D" w:rsidRPr="000E60D0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Отчет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об исполнении Графика проведения УФ</w:t>
      </w:r>
      <w:r w:rsidR="00500516" w:rsidRPr="000E60D0">
        <w:rPr>
          <w:rFonts w:ascii="Times New Roman" w:hAnsi="Times New Roman"/>
          <w:sz w:val="24"/>
          <w:szCs w:val="24"/>
        </w:rPr>
        <w:t>К</w:t>
      </w:r>
      <w:r w:rsidRPr="000E60D0">
        <w:rPr>
          <w:rFonts w:ascii="Times New Roman" w:hAnsi="Times New Roman"/>
          <w:sz w:val="24"/>
          <w:szCs w:val="24"/>
        </w:rPr>
        <w:t xml:space="preserve"> по Томской области</w:t>
      </w:r>
      <w:r w:rsidR="00F87218" w:rsidRPr="000E60D0">
        <w:rPr>
          <w:rFonts w:ascii="Times New Roman" w:hAnsi="Times New Roman"/>
          <w:sz w:val="24"/>
          <w:szCs w:val="24"/>
        </w:rPr>
        <w:t xml:space="preserve"> </w:t>
      </w:r>
      <w:r w:rsidRPr="000E60D0">
        <w:rPr>
          <w:rFonts w:ascii="Times New Roman" w:hAnsi="Times New Roman"/>
          <w:sz w:val="24"/>
          <w:szCs w:val="24"/>
        </w:rPr>
        <w:t xml:space="preserve">анализа исполнения бюджетных полномочий органов </w:t>
      </w:r>
    </w:p>
    <w:p w:rsidR="003E4FB1" w:rsidRDefault="0068177D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E60D0">
        <w:rPr>
          <w:rFonts w:ascii="Times New Roman" w:hAnsi="Times New Roman"/>
          <w:sz w:val="24"/>
          <w:szCs w:val="24"/>
        </w:rPr>
        <w:t>государственного (муниципального) финансового контроля, являющихся исполнительн</w:t>
      </w:r>
      <w:r w:rsidR="003E4FB1">
        <w:rPr>
          <w:rFonts w:ascii="Times New Roman" w:hAnsi="Times New Roman"/>
          <w:sz w:val="24"/>
          <w:szCs w:val="24"/>
        </w:rPr>
        <w:t>ыми органами</w:t>
      </w:r>
    </w:p>
    <w:p w:rsidR="0068177D" w:rsidRDefault="003E4FB1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субъектов</w:t>
      </w:r>
      <w:r w:rsidR="00500516" w:rsidRPr="000E60D0">
        <w:rPr>
          <w:rFonts w:ascii="Times New Roman" w:hAnsi="Times New Roman"/>
          <w:sz w:val="24"/>
          <w:szCs w:val="24"/>
        </w:rPr>
        <w:t xml:space="preserve"> Российской Федерации </w:t>
      </w:r>
      <w:r w:rsidR="0068177D" w:rsidRPr="000E60D0">
        <w:rPr>
          <w:rFonts w:ascii="Times New Roman" w:hAnsi="Times New Roman"/>
          <w:sz w:val="24"/>
          <w:szCs w:val="24"/>
        </w:rPr>
        <w:t xml:space="preserve">(органами местных администраций), </w:t>
      </w:r>
      <w:r w:rsidR="007946ED">
        <w:rPr>
          <w:rFonts w:ascii="Times New Roman" w:hAnsi="Times New Roman"/>
          <w:sz w:val="24"/>
          <w:szCs w:val="24"/>
        </w:rPr>
        <w:t>з</w:t>
      </w:r>
      <w:r w:rsidR="0068177D" w:rsidRPr="000E60D0">
        <w:rPr>
          <w:rFonts w:ascii="Times New Roman" w:hAnsi="Times New Roman"/>
          <w:sz w:val="24"/>
          <w:szCs w:val="24"/>
        </w:rPr>
        <w:t>а</w:t>
      </w:r>
      <w:r w:rsidR="00F67A28" w:rsidRPr="00F67A28">
        <w:rPr>
          <w:rFonts w:ascii="Times New Roman" w:hAnsi="Times New Roman"/>
          <w:sz w:val="24"/>
          <w:szCs w:val="24"/>
        </w:rPr>
        <w:t xml:space="preserve"> </w:t>
      </w:r>
      <w:r w:rsidR="00CD2EC1">
        <w:rPr>
          <w:rFonts w:ascii="Times New Roman" w:hAnsi="Times New Roman"/>
          <w:sz w:val="24"/>
          <w:szCs w:val="24"/>
        </w:rPr>
        <w:t xml:space="preserve">1 </w:t>
      </w:r>
      <w:r w:rsidR="005F2947">
        <w:rPr>
          <w:rFonts w:ascii="Times New Roman" w:hAnsi="Times New Roman"/>
          <w:sz w:val="24"/>
          <w:szCs w:val="24"/>
        </w:rPr>
        <w:t>полугодие</w:t>
      </w:r>
      <w:r w:rsidR="00CD2EC1">
        <w:rPr>
          <w:rFonts w:ascii="Times New Roman" w:hAnsi="Times New Roman"/>
          <w:sz w:val="24"/>
          <w:szCs w:val="24"/>
        </w:rPr>
        <w:t xml:space="preserve"> </w:t>
      </w:r>
      <w:r w:rsidR="0068177D" w:rsidRPr="000E60D0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5</w:t>
      </w:r>
      <w:r w:rsidR="0068177D" w:rsidRPr="000E60D0">
        <w:rPr>
          <w:rFonts w:ascii="Times New Roman" w:hAnsi="Times New Roman"/>
          <w:sz w:val="24"/>
          <w:szCs w:val="24"/>
        </w:rPr>
        <w:t xml:space="preserve"> год</w:t>
      </w:r>
      <w:r w:rsidR="00CD2EC1">
        <w:rPr>
          <w:rFonts w:ascii="Times New Roman" w:hAnsi="Times New Roman"/>
          <w:sz w:val="24"/>
          <w:szCs w:val="24"/>
        </w:rPr>
        <w:t>а</w:t>
      </w:r>
    </w:p>
    <w:p w:rsidR="00E93327" w:rsidRDefault="00E93327" w:rsidP="00E93327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3"/>
        <w:gridCol w:w="5529"/>
        <w:gridCol w:w="2268"/>
        <w:gridCol w:w="2268"/>
        <w:gridCol w:w="2126"/>
        <w:gridCol w:w="1984"/>
      </w:tblGrid>
      <w:tr w:rsidR="0044328E" w:rsidTr="0044328E">
        <w:tc>
          <w:tcPr>
            <w:tcW w:w="993" w:type="dxa"/>
          </w:tcPr>
          <w:p w:rsidR="0044328E" w:rsidRDefault="0044328E" w:rsidP="004C45E7">
            <w:pPr>
              <w:widowControl w:val="0"/>
              <w:tabs>
                <w:tab w:val="left" w:pos="284"/>
              </w:tabs>
              <w:spacing w:after="0" w:line="240" w:lineRule="auto"/>
              <w:ind w:left="-108" w:right="-1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</w:t>
            </w:r>
            <w:r w:rsidRPr="00425723">
              <w:rPr>
                <w:rFonts w:ascii="Times New Roman" w:hAnsi="Times New Roman"/>
              </w:rPr>
              <w:t>ункт Графика</w:t>
            </w:r>
          </w:p>
        </w:tc>
        <w:tc>
          <w:tcPr>
            <w:tcW w:w="5529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425723">
              <w:rPr>
                <w:rFonts w:ascii="Times New Roman" w:hAnsi="Times New Roman"/>
              </w:rPr>
              <w:t>Полное наименование органа контроля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Планируемый период проведения Анализа</w:t>
            </w:r>
          </w:p>
        </w:tc>
        <w:tc>
          <w:tcPr>
            <w:tcW w:w="2268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Анализируемый период</w:t>
            </w:r>
          </w:p>
        </w:tc>
        <w:tc>
          <w:tcPr>
            <w:tcW w:w="2126" w:type="dxa"/>
          </w:tcPr>
          <w:p w:rsidR="0044328E" w:rsidRPr="00425723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Фактическая дата поступления в ТОФК документов и (или) информации от органа контроля</w:t>
            </w:r>
          </w:p>
        </w:tc>
        <w:tc>
          <w:tcPr>
            <w:tcW w:w="1984" w:type="dxa"/>
          </w:tcPr>
          <w:p w:rsidR="0044328E" w:rsidRDefault="0044328E" w:rsidP="00E93327">
            <w:pPr>
              <w:widowControl w:val="0"/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723">
              <w:rPr>
                <w:rFonts w:ascii="Times New Roman" w:hAnsi="Times New Roman"/>
              </w:rPr>
              <w:t>Фактическая дата подписания ТОФК заключения по результатам Анализа</w:t>
            </w:r>
          </w:p>
        </w:tc>
      </w:tr>
      <w:tr w:rsidR="0044328E" w:rsidRPr="00E93327" w:rsidTr="000D37E5">
        <w:trPr>
          <w:trHeight w:val="348"/>
        </w:trPr>
        <w:tc>
          <w:tcPr>
            <w:tcW w:w="993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29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bookmarkEnd w:id="0"/>
            <w:r w:rsidRPr="00E93327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44328E" w:rsidRPr="00E93327" w:rsidRDefault="0044328E" w:rsidP="00E9332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93327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126" w:type="dxa"/>
          </w:tcPr>
          <w:p w:rsidR="0044328E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:rsidR="0044328E" w:rsidRPr="00E93327" w:rsidRDefault="0044328E" w:rsidP="00B824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44328E" w:rsidRPr="00C30A42" w:rsidTr="000D37E5">
        <w:trPr>
          <w:trHeight w:val="692"/>
        </w:trPr>
        <w:tc>
          <w:tcPr>
            <w:tcW w:w="993" w:type="dxa"/>
            <w:vAlign w:val="center"/>
          </w:tcPr>
          <w:p w:rsidR="0044328E" w:rsidRPr="00C30A42" w:rsidRDefault="0044328E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28E">
              <w:rPr>
                <w:rFonts w:ascii="Times New Roman" w:hAnsi="Times New Roman"/>
              </w:rPr>
              <w:t>1</w:t>
            </w:r>
            <w:r w:rsidRPr="00C30A42"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 xml:space="preserve">АДМИНИСТРАЦИЯ </w:t>
            </w:r>
            <w:r>
              <w:rPr>
                <w:rFonts w:ascii="Times New Roman" w:hAnsi="Times New Roman"/>
                <w:color w:val="000000"/>
              </w:rPr>
              <w:t>ПЕРВОМАЙСКОГО РАЙОНА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05.03.2025</w:t>
            </w:r>
          </w:p>
        </w:tc>
        <w:tc>
          <w:tcPr>
            <w:tcW w:w="1984" w:type="dxa"/>
            <w:vAlign w:val="center"/>
          </w:tcPr>
          <w:p w:rsidR="0044328E" w:rsidRPr="00C30A42" w:rsidRDefault="005F2947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22.04.2025</w:t>
            </w:r>
          </w:p>
        </w:tc>
      </w:tr>
      <w:tr w:rsidR="000D37E5" w:rsidRPr="00C30A42" w:rsidTr="000D37E5">
        <w:trPr>
          <w:trHeight w:val="1009"/>
        </w:trPr>
        <w:tc>
          <w:tcPr>
            <w:tcW w:w="993" w:type="dxa"/>
            <w:vAlign w:val="center"/>
          </w:tcPr>
          <w:p w:rsidR="000D37E5" w:rsidRPr="00C30A42" w:rsidRDefault="000D37E5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2.</w:t>
            </w:r>
          </w:p>
        </w:tc>
        <w:tc>
          <w:tcPr>
            <w:tcW w:w="5529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И ЭКОНОМИЧЕСКОЙ ПОЛИТИКИ АДМИНИСТРАЦИИ КОЛПАШЕВСКОГО РАЙОНА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01.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03.03.2025</w:t>
            </w:r>
          </w:p>
        </w:tc>
        <w:tc>
          <w:tcPr>
            <w:tcW w:w="1984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22.04.2025</w:t>
            </w:r>
          </w:p>
        </w:tc>
      </w:tr>
      <w:tr w:rsidR="0044328E" w:rsidRPr="00C30A42" w:rsidTr="000D37E5">
        <w:trPr>
          <w:trHeight w:val="838"/>
        </w:trPr>
        <w:tc>
          <w:tcPr>
            <w:tcW w:w="993" w:type="dxa"/>
            <w:vAlign w:val="center"/>
          </w:tcPr>
          <w:p w:rsidR="0044328E" w:rsidRPr="00C30A42" w:rsidRDefault="0044328E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3.</w:t>
            </w:r>
          </w:p>
        </w:tc>
        <w:tc>
          <w:tcPr>
            <w:tcW w:w="5529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УПРАВЛЕНИЕ ФИНАНСОВ АДМИНИСТРАЦИИ ВЕРХНЕКЕТСКОГО РАЙОНА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3.</w:t>
            </w:r>
            <w:r w:rsidRPr="00C30A42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</w:t>
            </w:r>
            <w:r>
              <w:rPr>
                <w:rFonts w:ascii="Times New Roman" w:hAnsi="Times New Roman"/>
              </w:rPr>
              <w:t>7</w:t>
            </w:r>
            <w:r w:rsidRPr="00C30A42">
              <w:rPr>
                <w:rFonts w:ascii="Times New Roman" w:hAnsi="Times New Roman"/>
              </w:rPr>
              <w:t>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>по 12.202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44328E" w:rsidRPr="00C30A42" w:rsidRDefault="0044328E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13.03.2025</w:t>
            </w:r>
          </w:p>
        </w:tc>
        <w:tc>
          <w:tcPr>
            <w:tcW w:w="1984" w:type="dxa"/>
            <w:vAlign w:val="center"/>
          </w:tcPr>
          <w:p w:rsidR="0044328E" w:rsidRPr="00C30A42" w:rsidRDefault="005F2947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22.04.2025</w:t>
            </w:r>
          </w:p>
        </w:tc>
      </w:tr>
      <w:tr w:rsidR="000D37E5" w:rsidRPr="00C30A42" w:rsidTr="000D37E5">
        <w:trPr>
          <w:trHeight w:val="978"/>
        </w:trPr>
        <w:tc>
          <w:tcPr>
            <w:tcW w:w="993" w:type="dxa"/>
            <w:vAlign w:val="center"/>
          </w:tcPr>
          <w:p w:rsidR="000D37E5" w:rsidRPr="00C30A42" w:rsidRDefault="000D37E5" w:rsidP="002B0A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5529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МУНИЦИПАЛЬНОЕ КАЗ</w:t>
            </w:r>
            <w:r>
              <w:rPr>
                <w:rFonts w:ascii="Times New Roman" w:hAnsi="Times New Roman"/>
                <w:color w:val="000000"/>
              </w:rPr>
              <w:t>Е</w:t>
            </w:r>
            <w:r w:rsidRPr="00C30A42">
              <w:rPr>
                <w:rFonts w:ascii="Times New Roman" w:hAnsi="Times New Roman"/>
                <w:color w:val="000000"/>
              </w:rPr>
              <w:t>ННОЕ УЧРЕЖДЕНИЕ АДМИНИСТРАЦИЯ</w:t>
            </w:r>
            <w:r>
              <w:rPr>
                <w:rFonts w:ascii="Times New Roman" w:hAnsi="Times New Roman"/>
                <w:color w:val="000000"/>
              </w:rPr>
              <w:t xml:space="preserve"> ГОРОДСКОГО ОКРУГА СТРЕЖЕВОЙ</w:t>
            </w:r>
            <w:r w:rsidRPr="00C30A4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0A42">
              <w:rPr>
                <w:rFonts w:ascii="Times New Roman" w:hAnsi="Times New Roman"/>
                <w:color w:val="000000"/>
              </w:rPr>
              <w:t>с 0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C30A42">
              <w:rPr>
                <w:rFonts w:ascii="Times New Roman" w:hAnsi="Times New Roman"/>
                <w:color w:val="000000"/>
              </w:rPr>
              <w:t xml:space="preserve"> по 0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C30A42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2268" w:type="dxa"/>
            <w:vAlign w:val="center"/>
          </w:tcPr>
          <w:p w:rsidR="000D37E5" w:rsidRPr="00C30A42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0A42">
              <w:rPr>
                <w:rFonts w:ascii="Times New Roman" w:hAnsi="Times New Roman"/>
              </w:rPr>
              <w:t>с 0</w:t>
            </w:r>
            <w:r>
              <w:rPr>
                <w:rFonts w:ascii="Times New Roman" w:hAnsi="Times New Roman"/>
              </w:rPr>
              <w:t>7</w:t>
            </w:r>
            <w:r w:rsidRPr="00C30A42">
              <w:rPr>
                <w:rFonts w:ascii="Times New Roman" w:hAnsi="Times New Roman"/>
              </w:rPr>
              <w:t>.</w:t>
            </w:r>
            <w:r w:rsidRPr="00C30A42">
              <w:rPr>
                <w:rFonts w:ascii="Times New Roman" w:hAnsi="Times New Roman"/>
                <w:lang w:val="en-US"/>
              </w:rPr>
              <w:t>202</w:t>
            </w:r>
            <w:r w:rsidRPr="00C30A42">
              <w:rPr>
                <w:rFonts w:ascii="Times New Roman" w:hAnsi="Times New Roman"/>
              </w:rPr>
              <w:t>3</w:t>
            </w:r>
            <w:r w:rsidRPr="00C30A42">
              <w:rPr>
                <w:rFonts w:ascii="Times New Roman" w:hAnsi="Times New Roman"/>
                <w:lang w:val="en-US"/>
              </w:rPr>
              <w:t xml:space="preserve"> </w:t>
            </w:r>
            <w:r w:rsidRPr="00C30A42">
              <w:rPr>
                <w:rFonts w:ascii="Times New Roman" w:hAnsi="Times New Roman"/>
              </w:rPr>
              <w:t xml:space="preserve">по </w:t>
            </w:r>
            <w:r>
              <w:rPr>
                <w:rFonts w:ascii="Times New Roman" w:hAnsi="Times New Roman"/>
              </w:rPr>
              <w:t>03</w:t>
            </w:r>
            <w:r w:rsidRPr="00C30A42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19.06.2025</w:t>
            </w:r>
          </w:p>
        </w:tc>
        <w:tc>
          <w:tcPr>
            <w:tcW w:w="1984" w:type="dxa"/>
            <w:vAlign w:val="center"/>
          </w:tcPr>
          <w:p w:rsidR="000D37E5" w:rsidRDefault="000D37E5" w:rsidP="000D37E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5B7643" w:rsidRDefault="005B7643" w:rsidP="000D37E5">
      <w:pPr>
        <w:widowControl w:val="0"/>
        <w:spacing w:after="0" w:line="240" w:lineRule="auto"/>
        <w:jc w:val="center"/>
      </w:pPr>
    </w:p>
    <w:sectPr w:rsidR="005B7643" w:rsidSect="00E93327">
      <w:headerReference w:type="default" r:id="rId6"/>
      <w:pgSz w:w="16838" w:h="11906" w:orient="landscape"/>
      <w:pgMar w:top="1701" w:right="851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DE" w:rsidRDefault="00C361DE" w:rsidP="00427441">
      <w:pPr>
        <w:spacing w:after="0" w:line="240" w:lineRule="auto"/>
      </w:pPr>
      <w:r>
        <w:separator/>
      </w:r>
    </w:p>
  </w:endnote>
  <w:end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DE" w:rsidRDefault="00C361DE" w:rsidP="00427441">
      <w:pPr>
        <w:spacing w:after="0" w:line="240" w:lineRule="auto"/>
      </w:pPr>
      <w:r>
        <w:separator/>
      </w:r>
    </w:p>
  </w:footnote>
  <w:footnote w:type="continuationSeparator" w:id="0">
    <w:p w:rsidR="00C361DE" w:rsidRDefault="00C361DE" w:rsidP="0042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5359531"/>
      <w:docPartObj>
        <w:docPartGallery w:val="Page Numbers (Top of Page)"/>
        <w:docPartUnique/>
      </w:docPartObj>
    </w:sdtPr>
    <w:sdtEndPr/>
    <w:sdtContent>
      <w:p w:rsidR="00427441" w:rsidRDefault="0042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28E">
          <w:rPr>
            <w:noProof/>
          </w:rPr>
          <w:t>2</w:t>
        </w:r>
        <w:r>
          <w:fldChar w:fldCharType="end"/>
        </w:r>
      </w:p>
    </w:sdtContent>
  </w:sdt>
  <w:p w:rsidR="00427441" w:rsidRDefault="004274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643"/>
    <w:rsid w:val="00055927"/>
    <w:rsid w:val="000D37E5"/>
    <w:rsid w:val="000E60D0"/>
    <w:rsid w:val="00206CCC"/>
    <w:rsid w:val="00295E45"/>
    <w:rsid w:val="002B0A09"/>
    <w:rsid w:val="002B392B"/>
    <w:rsid w:val="003355B6"/>
    <w:rsid w:val="003E4FB1"/>
    <w:rsid w:val="00417901"/>
    <w:rsid w:val="00425723"/>
    <w:rsid w:val="00427441"/>
    <w:rsid w:val="0044328E"/>
    <w:rsid w:val="00480966"/>
    <w:rsid w:val="004C45E7"/>
    <w:rsid w:val="00500516"/>
    <w:rsid w:val="00570FA5"/>
    <w:rsid w:val="00577690"/>
    <w:rsid w:val="00586148"/>
    <w:rsid w:val="005A01B0"/>
    <w:rsid w:val="005A2C13"/>
    <w:rsid w:val="005B7643"/>
    <w:rsid w:val="005D5E34"/>
    <w:rsid w:val="005F2947"/>
    <w:rsid w:val="00603B26"/>
    <w:rsid w:val="0068177D"/>
    <w:rsid w:val="006B6A2E"/>
    <w:rsid w:val="00765784"/>
    <w:rsid w:val="007946ED"/>
    <w:rsid w:val="007E1FBC"/>
    <w:rsid w:val="0089428D"/>
    <w:rsid w:val="008A5249"/>
    <w:rsid w:val="009356AF"/>
    <w:rsid w:val="00935E19"/>
    <w:rsid w:val="00A06655"/>
    <w:rsid w:val="00AA05CA"/>
    <w:rsid w:val="00AD3028"/>
    <w:rsid w:val="00B55685"/>
    <w:rsid w:val="00B8247F"/>
    <w:rsid w:val="00B95D9A"/>
    <w:rsid w:val="00C30A42"/>
    <w:rsid w:val="00C361DE"/>
    <w:rsid w:val="00CD2EC1"/>
    <w:rsid w:val="00CE2181"/>
    <w:rsid w:val="00D51D60"/>
    <w:rsid w:val="00D60228"/>
    <w:rsid w:val="00D64814"/>
    <w:rsid w:val="00DA4F90"/>
    <w:rsid w:val="00DD3524"/>
    <w:rsid w:val="00E01E1A"/>
    <w:rsid w:val="00E93327"/>
    <w:rsid w:val="00EE59D5"/>
    <w:rsid w:val="00F25CEB"/>
    <w:rsid w:val="00F67A28"/>
    <w:rsid w:val="00F8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1B66E-2CF1-4AC5-B29A-AB64A3FC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64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76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744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74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7441"/>
    <w:rPr>
      <w:rFonts w:ascii="Calibri" w:eastAsia="Calibri" w:hAnsi="Calibri" w:cs="Times New Roman"/>
    </w:rPr>
  </w:style>
  <w:style w:type="paragraph" w:styleId="a8">
    <w:name w:val="footnote text"/>
    <w:basedOn w:val="a"/>
    <w:link w:val="a9"/>
    <w:uiPriority w:val="99"/>
    <w:semiHidden/>
    <w:unhideWhenUsed/>
    <w:rsid w:val="0068177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8177D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unhideWhenUsed/>
    <w:rsid w:val="006817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8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7</cp:revision>
  <cp:lastPrinted>2025-01-09T09:15:00Z</cp:lastPrinted>
  <dcterms:created xsi:type="dcterms:W3CDTF">2025-03-25T09:02:00Z</dcterms:created>
  <dcterms:modified xsi:type="dcterms:W3CDTF">2025-07-02T04:24:00Z</dcterms:modified>
</cp:coreProperties>
</file>